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tblpY="430"/>
        <w:tblW w:w="0" w:type="auto"/>
        <w:tblInd w:w="0" w:type="dxa"/>
        <w:tblLook w:val="04A0" w:firstRow="1" w:lastRow="0" w:firstColumn="1" w:lastColumn="0" w:noHBand="0" w:noVBand="1"/>
      </w:tblPr>
      <w:tblGrid>
        <w:gridCol w:w="5924"/>
        <w:gridCol w:w="2062"/>
        <w:gridCol w:w="2024"/>
      </w:tblGrid>
      <w:tr w:rsidR="00654E5C" w:rsidRPr="00654E5C" w14:paraId="21FD5F02" w14:textId="77777777" w:rsidTr="003A64FE">
        <w:tc>
          <w:tcPr>
            <w:tcW w:w="59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B7B8E9" w14:textId="77777777" w:rsidR="00654E5C" w:rsidRPr="00654E5C" w:rsidRDefault="00654E5C" w:rsidP="003A64FE">
            <w:pPr>
              <w:spacing w:line="400" w:lineRule="exact"/>
              <w:rPr>
                <w:rFonts w:ascii="UD デジタル 教科書体 NK-R" w:eastAsia="UD デジタル 教科書体 NK-R"/>
                <w:sz w:val="24"/>
              </w:rPr>
            </w:pPr>
            <w:bookmarkStart w:id="0" w:name="_Hlk214137081"/>
            <w:r w:rsidRPr="00654E5C">
              <w:rPr>
                <w:rFonts w:ascii="UD デジタル 教科書体 NK-R" w:eastAsia="UD デジタル 教科書体 NK-R" w:hint="eastAsia"/>
                <w:sz w:val="24"/>
              </w:rPr>
              <w:t>静岡県立静岡北特別支援学校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3D8E3F" w14:textId="77777777" w:rsidR="00654E5C" w:rsidRPr="00654E5C" w:rsidRDefault="00654E5C" w:rsidP="003A64FE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54E5C">
              <w:rPr>
                <w:rFonts w:ascii="UD デジタル 教科書体 NK-R" w:eastAsia="UD デジタル 教科書体 NK-R" w:hint="eastAsia"/>
                <w:sz w:val="24"/>
              </w:rPr>
              <w:t>学部・学年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86EB4B" w14:textId="77777777" w:rsidR="00654E5C" w:rsidRPr="00654E5C" w:rsidRDefault="00654E5C" w:rsidP="003A64FE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54E5C">
              <w:rPr>
                <w:rFonts w:ascii="UD デジタル 教科書体 NK-R" w:eastAsia="UD デジタル 教科書体 NK-R" w:hint="eastAsia"/>
                <w:sz w:val="24"/>
              </w:rPr>
              <w:t>児童生徒氏名</w:t>
            </w:r>
          </w:p>
        </w:tc>
      </w:tr>
      <w:tr w:rsidR="00654E5C" w:rsidRPr="00654E5C" w14:paraId="3F017303" w14:textId="77777777" w:rsidTr="003A64FE">
        <w:tc>
          <w:tcPr>
            <w:tcW w:w="59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32A380" w14:textId="77777777" w:rsidR="00654E5C" w:rsidRPr="00654E5C" w:rsidRDefault="00654E5C" w:rsidP="003A64FE">
            <w:pPr>
              <w:spacing w:line="400" w:lineRule="exact"/>
              <w:rPr>
                <w:rFonts w:ascii="UD デジタル 教科書体 NK-R" w:eastAsia="UD デジタル 教科書体 NK-R"/>
                <w:sz w:val="24"/>
              </w:rPr>
            </w:pPr>
            <w:r w:rsidRPr="00654E5C">
              <w:rPr>
                <w:rFonts w:ascii="UD デジタル 教科書体 NK-R" w:eastAsia="UD デジタル 教科書体 NK-R" w:hint="eastAsia"/>
                <w:sz w:val="24"/>
              </w:rPr>
              <w:t>個別の教育支援計画作成のための補助シート③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1BD4" w14:textId="77777777" w:rsidR="00654E5C" w:rsidRPr="00654E5C" w:rsidRDefault="00654E5C" w:rsidP="003A64FE">
            <w:pPr>
              <w:spacing w:line="400" w:lineRule="exact"/>
              <w:ind w:firstLineChars="300" w:firstLine="720"/>
              <w:rPr>
                <w:rFonts w:ascii="UD デジタル 教科書体 NK-R" w:eastAsia="UD デジタル 教科書体 NK-R"/>
                <w:sz w:val="24"/>
              </w:rPr>
            </w:pPr>
            <w:r w:rsidRPr="00654E5C">
              <w:rPr>
                <w:rFonts w:ascii="UD デジタル 教科書体 NK-R" w:eastAsia="UD デジタル 教科書体 NK-R" w:hint="eastAsia"/>
                <w:sz w:val="24"/>
              </w:rPr>
              <w:t>部　　　　年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3B93" w14:textId="77777777" w:rsidR="00654E5C" w:rsidRPr="00654E5C" w:rsidRDefault="00654E5C" w:rsidP="003A64FE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bookmarkEnd w:id="0"/>
    </w:tbl>
    <w:p w14:paraId="35A60731" w14:textId="7AA75F50" w:rsidR="00654E5C" w:rsidRPr="00654E5C" w:rsidRDefault="00654E5C" w:rsidP="00654E5C">
      <w:pPr>
        <w:spacing w:line="360" w:lineRule="exact"/>
        <w:rPr>
          <w:rFonts w:ascii="UD デジタル 教科書体 NK-R" w:eastAsia="UD デジタル 教科書体 NK-R" w:hAnsi="游明朝" w:cs="Times New Roman"/>
          <w:sz w:val="24"/>
        </w:rPr>
      </w:pPr>
    </w:p>
    <w:p w14:paraId="343B84CA" w14:textId="77777777" w:rsidR="003A64FE" w:rsidRDefault="003A64FE" w:rsidP="00654E5C">
      <w:pPr>
        <w:spacing w:line="360" w:lineRule="exact"/>
        <w:rPr>
          <w:rFonts w:ascii="UD デジタル 教科書体 NK-R" w:eastAsia="UD デジタル 教科書体 NK-R" w:hAnsi="游明朝" w:cs="Times New Roman"/>
          <w:sz w:val="24"/>
        </w:rPr>
      </w:pPr>
    </w:p>
    <w:p w14:paraId="3D6EB91E" w14:textId="0F290899" w:rsidR="00654E5C" w:rsidRPr="00654E5C" w:rsidRDefault="00654E5C" w:rsidP="00654E5C">
      <w:pPr>
        <w:spacing w:line="360" w:lineRule="exact"/>
        <w:rPr>
          <w:rFonts w:ascii="UD デジタル 教科書体 NK-R" w:eastAsia="UD デジタル 教科書体 NK-R" w:hAnsi="游明朝" w:cs="Times New Roman"/>
          <w:sz w:val="24"/>
        </w:rPr>
      </w:pPr>
      <w:r w:rsidRPr="00654E5C">
        <w:rPr>
          <w:rFonts w:ascii="UD デジタル 教科書体 NK-R" w:eastAsia="UD デジタル 教科書体 NK-R" w:hAnsi="游明朝" w:cs="Times New Roman" w:hint="eastAsia"/>
          <w:sz w:val="24"/>
        </w:rPr>
        <w:t>１　本人・保護者の願い</w:t>
      </w:r>
    </w:p>
    <w:p w14:paraId="5BC09754" w14:textId="77777777" w:rsidR="00654E5C" w:rsidRPr="00654E5C" w:rsidRDefault="00654E5C" w:rsidP="00654E5C">
      <w:pPr>
        <w:spacing w:line="360" w:lineRule="exact"/>
        <w:ind w:firstLineChars="100" w:firstLine="220"/>
        <w:rPr>
          <w:rFonts w:ascii="UD デジタル 教科書体 NK-R" w:eastAsia="UD デジタル 教科書体 NK-R" w:hAnsi="游明朝" w:cs="Times New Roman"/>
          <w:sz w:val="24"/>
        </w:rPr>
      </w:pPr>
      <w:r w:rsidRPr="00654E5C">
        <w:rPr>
          <w:rFonts w:ascii="游明朝" w:eastAsia="游明朝" w:hAnsi="游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5BA08" wp14:editId="061E8F04">
                <wp:simplePos x="0" y="0"/>
                <wp:positionH relativeFrom="column">
                  <wp:posOffset>3566160</wp:posOffset>
                </wp:positionH>
                <wp:positionV relativeFrom="paragraph">
                  <wp:posOffset>190500</wp:posOffset>
                </wp:positionV>
                <wp:extent cx="1460500" cy="469900"/>
                <wp:effectExtent l="0" t="0" r="6350" b="6350"/>
                <wp:wrapNone/>
                <wp:docPr id="13544116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46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E5495" w14:textId="77777777" w:rsidR="00654E5C" w:rsidRDefault="00654E5C" w:rsidP="00654E5C"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5BA08" id="テキスト ボックス 1" o:spid="_x0000_s1027" type="#_x0000_t202" style="position:absolute;left:0;text-align:left;margin-left:280.8pt;margin-top:15pt;width:115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" fillcolor="window" stroked="f" strokeweight=".5pt">
                <v:textbox>
                  <w:txbxContent>
                    <w:p w14:paraId="355E5495" w14:textId="77777777" w:rsidR="00654E5C" w:rsidRDefault="00654E5C" w:rsidP="00654E5C"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654E5C">
        <w:rPr>
          <w:rFonts w:ascii="游明朝" w:eastAsia="游明朝" w:hAnsi="游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13237" wp14:editId="74D056CC">
                <wp:simplePos x="0" y="0"/>
                <wp:positionH relativeFrom="column">
                  <wp:posOffset>3219450</wp:posOffset>
                </wp:positionH>
                <wp:positionV relativeFrom="paragraph">
                  <wp:posOffset>24765</wp:posOffset>
                </wp:positionV>
                <wp:extent cx="139700" cy="857250"/>
                <wp:effectExtent l="0" t="0" r="12700" b="19050"/>
                <wp:wrapNone/>
                <wp:docPr id="1567838208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9700" cy="8572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6FAB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253.5pt;margin-top:1.95pt;width:11pt;height:67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" adj="293" strokecolor="windowText" strokeweight=".5pt">
                <v:stroke joinstyle="miter"/>
              </v:shape>
            </w:pict>
          </mc:Fallback>
        </mc:AlternateContent>
      </w:r>
      <w:r w:rsidRPr="00654E5C">
        <w:rPr>
          <w:rFonts w:ascii="游明朝" w:eastAsia="游明朝" w:hAnsi="游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EC2BF" wp14:editId="20A2164B">
                <wp:simplePos x="0" y="0"/>
                <wp:positionH relativeFrom="column">
                  <wp:posOffset>105410</wp:posOffset>
                </wp:positionH>
                <wp:positionV relativeFrom="paragraph">
                  <wp:posOffset>31750</wp:posOffset>
                </wp:positionV>
                <wp:extent cx="139700" cy="857250"/>
                <wp:effectExtent l="0" t="0" r="12700" b="19050"/>
                <wp:wrapNone/>
                <wp:docPr id="714413533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8572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D3E40" id="左大かっこ 1" o:spid="_x0000_s1026" type="#_x0000_t85" style="position:absolute;margin-left:8.3pt;margin-top:2.5pt;width:11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" adj="293" strokecolor="windowText" strokeweight=".5pt">
                <v:stroke joinstyle="miter"/>
              </v:shape>
            </w:pict>
          </mc:Fallback>
        </mc:AlternateContent>
      </w:r>
      <w:r w:rsidRPr="00654E5C">
        <w:rPr>
          <w:rFonts w:ascii="UD デジタル 教科書体 NK-R" w:eastAsia="UD デジタル 教科書体 NK-R" w:hAnsi="游明朝" w:cs="Times New Roman" w:hint="eastAsia"/>
          <w:sz w:val="24"/>
        </w:rPr>
        <w:t xml:space="preserve">　・小学部１～３年生は、小学部３年生修了時の姿</w:t>
      </w:r>
    </w:p>
    <w:p w14:paraId="067A4CC8" w14:textId="77777777" w:rsidR="00654E5C" w:rsidRPr="00654E5C" w:rsidRDefault="00654E5C" w:rsidP="00654E5C">
      <w:pPr>
        <w:spacing w:line="360" w:lineRule="exact"/>
        <w:ind w:firstLineChars="100" w:firstLine="240"/>
        <w:rPr>
          <w:rFonts w:ascii="UD デジタル 教科書体 NK-R" w:eastAsia="UD デジタル 教科書体 NK-R" w:hAnsi="游明朝" w:cs="Times New Roman"/>
          <w:sz w:val="24"/>
        </w:rPr>
      </w:pPr>
      <w:r w:rsidRPr="00654E5C">
        <w:rPr>
          <w:rFonts w:ascii="UD デジタル 教科書体 NK-R" w:eastAsia="UD デジタル 教科書体 NK-R" w:hAnsi="游明朝" w:cs="Times New Roman" w:hint="eastAsia"/>
          <w:sz w:val="24"/>
        </w:rPr>
        <w:t xml:space="preserve">　・小学部４～６年生は、小学部卒業後の姿</w:t>
      </w:r>
    </w:p>
    <w:p w14:paraId="1CE05147" w14:textId="77777777" w:rsidR="00654E5C" w:rsidRPr="00654E5C" w:rsidRDefault="00654E5C" w:rsidP="00654E5C">
      <w:pPr>
        <w:spacing w:line="360" w:lineRule="exact"/>
        <w:ind w:firstLineChars="100" w:firstLine="240"/>
        <w:rPr>
          <w:rFonts w:ascii="UD デジタル 教科書体 NK-R" w:eastAsia="UD デジタル 教科書体 NK-R" w:hAnsi="游明朝" w:cs="Times New Roman"/>
          <w:sz w:val="24"/>
        </w:rPr>
      </w:pPr>
      <w:r w:rsidRPr="00654E5C">
        <w:rPr>
          <w:rFonts w:ascii="UD デジタル 教科書体 NK-R" w:eastAsia="UD デジタル 教科書体 NK-R" w:hAnsi="游明朝" w:cs="Times New Roman" w:hint="eastAsia"/>
          <w:sz w:val="24"/>
        </w:rPr>
        <w:t xml:space="preserve">　・中学部１～３年生は、中学部卒業後の姿</w:t>
      </w:r>
    </w:p>
    <w:p w14:paraId="649AC23E" w14:textId="77777777" w:rsidR="00654E5C" w:rsidRPr="00654E5C" w:rsidRDefault="00654E5C" w:rsidP="00654E5C">
      <w:pPr>
        <w:spacing w:line="360" w:lineRule="exact"/>
        <w:ind w:firstLineChars="100" w:firstLine="240"/>
        <w:rPr>
          <w:rFonts w:ascii="UD デジタル 教科書体 NK-R" w:eastAsia="UD デジタル 教科書体 NK-R" w:hAnsi="游明朝" w:cs="Times New Roman"/>
          <w:sz w:val="24"/>
        </w:rPr>
      </w:pPr>
      <w:r w:rsidRPr="00654E5C">
        <w:rPr>
          <w:rFonts w:ascii="UD デジタル 教科書体 NK-R" w:eastAsia="UD デジタル 教科書体 NK-R" w:hAnsi="游明朝" w:cs="Times New Roman" w:hint="eastAsia"/>
          <w:sz w:val="24"/>
        </w:rPr>
        <w:t xml:space="preserve">　・高等部１～３年生は、高等部卒業後の姿</w:t>
      </w:r>
    </w:p>
    <w:p w14:paraId="6FBA1D34" w14:textId="77777777" w:rsidR="003429E2" w:rsidRDefault="003429E2" w:rsidP="00654E5C">
      <w:pPr>
        <w:spacing w:line="360" w:lineRule="exact"/>
        <w:rPr>
          <w:rFonts w:ascii="UD デジタル 教科書体 NK-R" w:eastAsia="UD デジタル 教科書体 NK-R" w:hAnsi="游明朝" w:cs="Times New Roman"/>
          <w:sz w:val="24"/>
        </w:rPr>
      </w:pPr>
    </w:p>
    <w:p w14:paraId="201AC03B" w14:textId="67883730" w:rsidR="00654E5C" w:rsidRPr="00654E5C" w:rsidRDefault="00654E5C" w:rsidP="00654E5C">
      <w:pPr>
        <w:spacing w:line="360" w:lineRule="exact"/>
        <w:rPr>
          <w:rFonts w:ascii="UD デジタル 教科書体 NK-R" w:eastAsia="UD デジタル 教科書体 NK-R" w:hAnsi="游明朝" w:cs="Times New Roman"/>
          <w:sz w:val="24"/>
        </w:rPr>
      </w:pPr>
      <w:r w:rsidRPr="00654E5C">
        <w:rPr>
          <w:rFonts w:ascii="游明朝" w:eastAsia="游明朝" w:hAnsi="游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3E0D4C" wp14:editId="3890CC1D">
                <wp:simplePos x="0" y="0"/>
                <wp:positionH relativeFrom="column">
                  <wp:posOffset>365760</wp:posOffset>
                </wp:positionH>
                <wp:positionV relativeFrom="paragraph">
                  <wp:posOffset>177800</wp:posOffset>
                </wp:positionV>
                <wp:extent cx="4502150" cy="1219200"/>
                <wp:effectExtent l="19050" t="0" r="31750" b="304800"/>
                <wp:wrapNone/>
                <wp:docPr id="682386449" name="吹き出し: 円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1219200"/>
                        </a:xfrm>
                        <a:prstGeom prst="wedgeEllipseCallout">
                          <a:avLst>
                            <a:gd name="adj1" fmla="val -39592"/>
                            <a:gd name="adj2" fmla="val 72396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DFA18E" w14:textId="77777777" w:rsidR="00654E5C" w:rsidRDefault="00654E5C" w:rsidP="00654E5C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【働くこと】知識・理解・技能面での願う姿</w:t>
                            </w:r>
                          </w:p>
                          <w:p w14:paraId="6445C516" w14:textId="77777777" w:rsidR="00654E5C" w:rsidRDefault="00654E5C" w:rsidP="00654E5C">
                            <w:pPr>
                              <w:spacing w:line="400" w:lineRule="exact"/>
                              <w:contextualSpacing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【暮らすこと】日常生活面・社会生活面での願う姿</w:t>
                            </w:r>
                          </w:p>
                          <w:p w14:paraId="63A6CA9C" w14:textId="77777777" w:rsidR="00654E5C" w:rsidRDefault="00654E5C" w:rsidP="00654E5C">
                            <w:pPr>
                              <w:spacing w:line="400" w:lineRule="exact"/>
                              <w:rPr>
                                <w:rFonts w:ascii="游明朝" w:eastAsia="游明朝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【楽しむこと】余暇・趣味的な面での願う姿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E0D4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" o:spid="_x0000_s1028" type="#_x0000_t63" style="position:absolute;margin-left:28.8pt;margin-top:14pt;width:354.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" adj="2248,26438" fillcolor="window" strokecolor="windowText" strokeweight=".5pt">
                <v:textbox inset="0,1mm,0,1mm">
                  <w:txbxContent>
                    <w:p w14:paraId="7EDFA18E" w14:textId="77777777" w:rsidR="00654E5C" w:rsidRDefault="00654E5C" w:rsidP="00654E5C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【働くこと】知識・理解・技能面での願う姿</w:t>
                      </w:r>
                    </w:p>
                    <w:p w14:paraId="6445C516" w14:textId="77777777" w:rsidR="00654E5C" w:rsidRDefault="00654E5C" w:rsidP="00654E5C">
                      <w:pPr>
                        <w:spacing w:line="400" w:lineRule="exact"/>
                        <w:contextualSpacing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【暮らすこと】日常生活面・社会生活面での願う姿</w:t>
                      </w:r>
                    </w:p>
                    <w:p w14:paraId="63A6CA9C" w14:textId="77777777" w:rsidR="00654E5C" w:rsidRDefault="00654E5C" w:rsidP="00654E5C">
                      <w:pPr>
                        <w:spacing w:line="400" w:lineRule="exact"/>
                        <w:rPr>
                          <w:rFonts w:ascii="游明朝" w:eastAsia="游明朝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【楽しむこと】余暇・趣味的な面での願う姿</w:t>
                      </w:r>
                    </w:p>
                  </w:txbxContent>
                </v:textbox>
              </v:shape>
            </w:pict>
          </mc:Fallback>
        </mc:AlternateContent>
      </w:r>
      <w:r w:rsidRPr="00654E5C">
        <w:rPr>
          <w:rFonts w:ascii="游明朝" w:eastAsia="游明朝" w:hAnsi="游明朝" w:cs="Times New Roman" w:hint="eastAsia"/>
          <w:noProof/>
          <w:sz w:val="22"/>
        </w:rPr>
        <w:drawing>
          <wp:anchor distT="0" distB="0" distL="114300" distR="114300" simplePos="0" relativeHeight="251663360" behindDoc="0" locked="0" layoutInCell="1" allowOverlap="1" wp14:anchorId="25F35485" wp14:editId="6180A29C">
            <wp:simplePos x="0" y="0"/>
            <wp:positionH relativeFrom="column">
              <wp:posOffset>4220210</wp:posOffset>
            </wp:positionH>
            <wp:positionV relativeFrom="paragraph">
              <wp:posOffset>563880</wp:posOffset>
            </wp:positionV>
            <wp:extent cx="1403350" cy="769620"/>
            <wp:effectExtent l="0" t="0" r="6350" b="0"/>
            <wp:wrapNone/>
            <wp:docPr id="48" name="図 3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図 3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D6D01" w14:textId="77777777" w:rsidR="00654E5C" w:rsidRPr="00654E5C" w:rsidRDefault="00654E5C" w:rsidP="00654E5C">
      <w:pPr>
        <w:spacing w:line="360" w:lineRule="exact"/>
        <w:rPr>
          <w:rFonts w:ascii="UD デジタル 教科書体 NK-R" w:eastAsia="UD デジタル 教科書体 NK-R" w:hAnsi="游明朝" w:cs="Times New Roman"/>
          <w:sz w:val="24"/>
        </w:rPr>
      </w:pPr>
    </w:p>
    <w:p w14:paraId="5E5B8379" w14:textId="77777777" w:rsidR="00654E5C" w:rsidRPr="00654E5C" w:rsidRDefault="00654E5C" w:rsidP="00654E5C">
      <w:pPr>
        <w:spacing w:line="360" w:lineRule="exact"/>
        <w:rPr>
          <w:rFonts w:ascii="UD デジタル 教科書体 NK-R" w:eastAsia="UD デジタル 教科書体 NK-R" w:hAnsi="游明朝" w:cs="Times New Roman"/>
          <w:sz w:val="24"/>
        </w:rPr>
      </w:pPr>
    </w:p>
    <w:p w14:paraId="77CF9710" w14:textId="77777777" w:rsidR="00654E5C" w:rsidRPr="00654E5C" w:rsidRDefault="00654E5C" w:rsidP="00654E5C">
      <w:pPr>
        <w:spacing w:line="360" w:lineRule="exact"/>
        <w:rPr>
          <w:rFonts w:ascii="UD デジタル 教科書体 NK-R" w:eastAsia="UD デジタル 教科書体 NK-R" w:hAnsi="游明朝" w:cs="Times New Roman"/>
          <w:sz w:val="24"/>
        </w:rPr>
      </w:pPr>
    </w:p>
    <w:p w14:paraId="71E34668" w14:textId="77777777" w:rsidR="00654E5C" w:rsidRPr="00654E5C" w:rsidRDefault="00654E5C" w:rsidP="00654E5C">
      <w:pPr>
        <w:spacing w:line="360" w:lineRule="exact"/>
        <w:rPr>
          <w:rFonts w:ascii="UD デジタル 教科書体 NK-R" w:eastAsia="UD デジタル 教科書体 NK-R" w:hAnsi="游明朝" w:cs="Times New Roman"/>
          <w:sz w:val="24"/>
        </w:rPr>
      </w:pPr>
    </w:p>
    <w:p w14:paraId="3710FEE4" w14:textId="77777777" w:rsidR="00654E5C" w:rsidRPr="00654E5C" w:rsidRDefault="00654E5C" w:rsidP="00654E5C">
      <w:pPr>
        <w:spacing w:line="360" w:lineRule="exact"/>
        <w:rPr>
          <w:rFonts w:ascii="UD デジタル 教科書体 NK-R" w:eastAsia="UD デジタル 教科書体 NK-R" w:hAnsi="游明朝" w:cs="Times New Roman"/>
          <w:sz w:val="24"/>
        </w:rPr>
      </w:pPr>
    </w:p>
    <w:p w14:paraId="220F3517" w14:textId="77777777" w:rsidR="00654E5C" w:rsidRPr="00654E5C" w:rsidRDefault="00654E5C" w:rsidP="00654E5C">
      <w:pPr>
        <w:spacing w:line="360" w:lineRule="exact"/>
        <w:rPr>
          <w:rFonts w:ascii="UD デジタル 教科書体 NK-R" w:eastAsia="UD デジタル 教科書体 NK-R" w:hAnsi="游明朝" w:cs="Times New Roman"/>
          <w:sz w:val="24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582"/>
        <w:gridCol w:w="1398"/>
        <w:gridCol w:w="7746"/>
      </w:tblGrid>
      <w:tr w:rsidR="00756D93" w:rsidRPr="00654E5C" w14:paraId="24198895" w14:textId="77777777" w:rsidTr="00756D93">
        <w:trPr>
          <w:cantSplit/>
          <w:trHeight w:val="79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  <w:hideMark/>
          </w:tcPr>
          <w:p w14:paraId="3C74790A" w14:textId="77777777" w:rsidR="00756D93" w:rsidRPr="00654E5C" w:rsidRDefault="00756D93" w:rsidP="00654E5C">
            <w:pPr>
              <w:spacing w:line="36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54E5C">
              <w:rPr>
                <w:rFonts w:ascii="UD デジタル 教科書体 NK-R" w:eastAsia="UD デジタル 教科書体 NK-R" w:hint="eastAsia"/>
                <w:sz w:val="24"/>
              </w:rPr>
              <w:t>本人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544BA0" w14:textId="77777777" w:rsidR="00756D93" w:rsidRPr="00654E5C" w:rsidRDefault="00756D93" w:rsidP="00654E5C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54E5C">
              <w:rPr>
                <w:rFonts w:ascii="UD デジタル 教科書体 NK-R" w:eastAsia="UD デジタル 教科書体 NK-R" w:hint="eastAsia"/>
                <w:sz w:val="24"/>
              </w:rPr>
              <w:t>働くこと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7B1677" w14:textId="22DF9153" w:rsidR="00756D93" w:rsidRPr="00654E5C" w:rsidRDefault="00756D93" w:rsidP="00654E5C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56D93" w:rsidRPr="00654E5C" w14:paraId="51262694" w14:textId="77777777" w:rsidTr="001322CE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7C32" w14:textId="77777777" w:rsidR="00756D93" w:rsidRPr="00654E5C" w:rsidRDefault="00756D93" w:rsidP="00654E5C">
            <w:pPr>
              <w:widowControl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3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3E4941" w14:textId="77777777" w:rsidR="00756D93" w:rsidRPr="00654E5C" w:rsidRDefault="00756D93" w:rsidP="00654E5C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54E5C">
              <w:rPr>
                <w:rFonts w:ascii="UD デジタル 教科書体 NK-R" w:eastAsia="UD デジタル 教科書体 NK-R" w:hint="eastAsia"/>
                <w:sz w:val="24"/>
              </w:rPr>
              <w:t>暮らすこと</w:t>
            </w:r>
          </w:p>
        </w:tc>
        <w:tc>
          <w:tcPr>
            <w:tcW w:w="77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450037" w14:textId="75D6E05C" w:rsidR="00756D93" w:rsidRPr="00654E5C" w:rsidRDefault="00756D93" w:rsidP="00654E5C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56D93" w:rsidRPr="00654E5C" w14:paraId="117A017D" w14:textId="77777777" w:rsidTr="00DA509B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EB7C" w14:textId="77777777" w:rsidR="00756D93" w:rsidRPr="00654E5C" w:rsidRDefault="00756D93" w:rsidP="00654E5C">
            <w:pPr>
              <w:widowControl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3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30C737" w14:textId="77777777" w:rsidR="00756D93" w:rsidRPr="00654E5C" w:rsidRDefault="00756D93" w:rsidP="00654E5C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54E5C">
              <w:rPr>
                <w:rFonts w:ascii="UD デジタル 教科書体 NK-R" w:eastAsia="UD デジタル 教科書体 NK-R" w:hint="eastAsia"/>
                <w:sz w:val="24"/>
              </w:rPr>
              <w:t>楽しむこと</w:t>
            </w:r>
          </w:p>
        </w:tc>
        <w:tc>
          <w:tcPr>
            <w:tcW w:w="77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DA2E" w14:textId="4F6A2700" w:rsidR="00756D93" w:rsidRPr="00654E5C" w:rsidRDefault="00756D93" w:rsidP="00654E5C">
            <w:pPr>
              <w:spacing w:after="255" w:line="360" w:lineRule="exact"/>
              <w:contextualSpacing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56D93" w:rsidRPr="00654E5C" w14:paraId="55A51BC3" w14:textId="77777777" w:rsidTr="00B84231">
        <w:trPr>
          <w:cantSplit/>
          <w:trHeight w:val="79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  <w:hideMark/>
          </w:tcPr>
          <w:p w14:paraId="1097C5BF" w14:textId="77777777" w:rsidR="00756D93" w:rsidRPr="00654E5C" w:rsidRDefault="00756D93" w:rsidP="00654E5C">
            <w:pPr>
              <w:spacing w:line="36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54E5C">
              <w:rPr>
                <w:rFonts w:ascii="UD デジタル 教科書体 NK-R" w:eastAsia="UD デジタル 教科書体 NK-R" w:hint="eastAsia"/>
                <w:sz w:val="24"/>
              </w:rPr>
              <w:t>保護者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89DFBE" w14:textId="77777777" w:rsidR="00756D93" w:rsidRPr="00654E5C" w:rsidRDefault="00756D93" w:rsidP="00654E5C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54E5C">
              <w:rPr>
                <w:rFonts w:ascii="UD デジタル 教科書体 NK-R" w:eastAsia="UD デジタル 教科書体 NK-R" w:hint="eastAsia"/>
                <w:sz w:val="24"/>
              </w:rPr>
              <w:t>働くこと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14DE68" w14:textId="48C23868" w:rsidR="00756D93" w:rsidRPr="00654E5C" w:rsidRDefault="00756D93" w:rsidP="00654E5C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56D93" w:rsidRPr="00654E5C" w14:paraId="24E52B89" w14:textId="77777777" w:rsidTr="00032F3C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FBD4" w14:textId="77777777" w:rsidR="00756D93" w:rsidRPr="00654E5C" w:rsidRDefault="00756D93" w:rsidP="00654E5C">
            <w:pPr>
              <w:widowControl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3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97D4C1" w14:textId="77777777" w:rsidR="00756D93" w:rsidRPr="00654E5C" w:rsidRDefault="00756D93" w:rsidP="00654E5C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54E5C">
              <w:rPr>
                <w:rFonts w:ascii="UD デジタル 教科書体 NK-R" w:eastAsia="UD デジタル 教科書体 NK-R" w:hint="eastAsia"/>
                <w:sz w:val="24"/>
              </w:rPr>
              <w:t>暮らすこと</w:t>
            </w:r>
          </w:p>
        </w:tc>
        <w:tc>
          <w:tcPr>
            <w:tcW w:w="77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B2EAC5" w14:textId="7B4CD376" w:rsidR="00756D93" w:rsidRPr="00654E5C" w:rsidRDefault="00756D93" w:rsidP="00654E5C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56D93" w:rsidRPr="00654E5C" w14:paraId="333DC6CE" w14:textId="77777777" w:rsidTr="00A27255">
        <w:trPr>
          <w:cantSplit/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E172" w14:textId="77777777" w:rsidR="00756D93" w:rsidRPr="00654E5C" w:rsidRDefault="00756D93" w:rsidP="00654E5C">
            <w:pPr>
              <w:widowControl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3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AC7F26" w14:textId="77777777" w:rsidR="00756D93" w:rsidRPr="00654E5C" w:rsidRDefault="00756D93" w:rsidP="00654E5C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54E5C">
              <w:rPr>
                <w:rFonts w:ascii="UD デジタル 教科書体 NK-R" w:eastAsia="UD デジタル 教科書体 NK-R" w:hint="eastAsia"/>
                <w:sz w:val="24"/>
              </w:rPr>
              <w:t>楽しむこと</w:t>
            </w:r>
          </w:p>
        </w:tc>
        <w:tc>
          <w:tcPr>
            <w:tcW w:w="77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C6BB" w14:textId="76DA8732" w:rsidR="00756D93" w:rsidRPr="00654E5C" w:rsidRDefault="00756D93" w:rsidP="00654E5C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6400A2A1" w14:textId="77777777" w:rsidR="00654E5C" w:rsidRPr="00654E5C" w:rsidRDefault="00654E5C" w:rsidP="00654E5C">
      <w:pPr>
        <w:spacing w:line="360" w:lineRule="exact"/>
        <w:rPr>
          <w:rFonts w:ascii="UD デジタル 教科書体 NK-R" w:eastAsia="UD デジタル 教科書体 NK-R" w:hAnsi="游明朝" w:cs="Times New Roman"/>
          <w:sz w:val="24"/>
        </w:rPr>
      </w:pPr>
    </w:p>
    <w:p w14:paraId="64E35E83" w14:textId="77777777" w:rsidR="0025320A" w:rsidRDefault="0025320A"/>
    <w:p w14:paraId="2B4E9097" w14:textId="77777777" w:rsidR="002D1E61" w:rsidRDefault="002D1E61"/>
    <w:p w14:paraId="2C98DB2A" w14:textId="77777777" w:rsidR="002D1E61" w:rsidRDefault="002D1E61"/>
    <w:p w14:paraId="096FD6D4" w14:textId="62ABA1C1" w:rsidR="002D1E61" w:rsidRDefault="002D1E61"/>
    <w:p w14:paraId="3F184846" w14:textId="77777777" w:rsidR="004136BA" w:rsidRDefault="004136BA"/>
    <w:p w14:paraId="17559B85" w14:textId="77777777" w:rsidR="004136BA" w:rsidRDefault="004136BA"/>
    <w:p w14:paraId="3806CFE5" w14:textId="35793B6D" w:rsidR="002D1E61" w:rsidRDefault="002D1E61"/>
    <w:p w14:paraId="6F037E7E" w14:textId="3D4E2F82" w:rsidR="002D1E61" w:rsidRDefault="002D1E61"/>
    <w:p w14:paraId="6E3F129A" w14:textId="21DB5EB5" w:rsidR="002D1E61" w:rsidRDefault="002D1E61"/>
    <w:p w14:paraId="7D9BE9EA" w14:textId="77777777" w:rsidR="003429E2" w:rsidRPr="003429E2" w:rsidRDefault="003429E2" w:rsidP="003429E2">
      <w:pPr>
        <w:spacing w:line="360" w:lineRule="exact"/>
        <w:rPr>
          <w:rFonts w:ascii="UD デジタル 教科書体 NK-R" w:eastAsia="UD デジタル 教科書体 NK-R" w:hAnsi="游明朝" w:cs="Times New Roman"/>
          <w:sz w:val="24"/>
        </w:rPr>
      </w:pPr>
      <w:r w:rsidRPr="003429E2">
        <w:rPr>
          <w:rFonts w:ascii="UD デジタル 教科書体 NK-R" w:eastAsia="UD デジタル 教科書体 NK-R" w:hAnsi="游明朝" w:cs="Times New Roman" w:hint="eastAsia"/>
          <w:sz w:val="24"/>
        </w:rPr>
        <w:t>２　願う姿に向けて、この１年間取り組みたいこと</w:t>
      </w:r>
    </w:p>
    <w:p w14:paraId="6169B78F" w14:textId="77777777" w:rsidR="003429E2" w:rsidRPr="003429E2" w:rsidRDefault="003429E2" w:rsidP="003429E2">
      <w:pPr>
        <w:spacing w:line="360" w:lineRule="exact"/>
        <w:rPr>
          <w:rFonts w:ascii="UD デジタル 教科書体 NK-R" w:eastAsia="UD デジタル 教科書体 NK-R" w:hAnsi="游明朝" w:cs="Times New Roman"/>
          <w:sz w:val="24"/>
        </w:rPr>
      </w:pPr>
      <w:r w:rsidRPr="003429E2">
        <w:rPr>
          <w:rFonts w:ascii="UD デジタル 教科書体 NK-R" w:eastAsia="UD デジタル 教科書体 NK-R" w:hAnsi="游明朝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A813A4" wp14:editId="5A06529E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6127750" cy="965200"/>
                <wp:effectExtent l="0" t="0" r="25400" b="215900"/>
                <wp:wrapNone/>
                <wp:docPr id="25712871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2500" y="774700"/>
                          <a:ext cx="6127750" cy="965200"/>
                        </a:xfrm>
                        <a:prstGeom prst="wedgeRoundRectCallout">
                          <a:avLst>
                            <a:gd name="adj1" fmla="val -17641"/>
                            <a:gd name="adj2" fmla="val 68525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585AB6" w14:textId="77777777" w:rsidR="003429E2" w:rsidRPr="005B6D67" w:rsidRDefault="003429E2" w:rsidP="003429E2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5B6D6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【記入の仕方】</w:t>
                            </w:r>
                          </w:p>
                          <w:p w14:paraId="119CA8C0" w14:textId="77777777" w:rsidR="003429E2" w:rsidRPr="005B6D67" w:rsidRDefault="003429E2" w:rsidP="003429E2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5B6D6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①「１　本人・保護者の願い」に関連する「区分」を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三</w:t>
                            </w:r>
                            <w:r w:rsidRPr="005B6D6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つ選んで、○を付けてください。</w:t>
                            </w:r>
                          </w:p>
                          <w:p w14:paraId="42027CCE" w14:textId="77777777" w:rsidR="003429E2" w:rsidRPr="005B6D67" w:rsidRDefault="003429E2" w:rsidP="003429E2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5B6D6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②「内容」を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一つ</w:t>
                            </w:r>
                            <w:r w:rsidRPr="005B6D6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選んでチェックを入れましょう。</w:t>
                            </w:r>
                          </w:p>
                          <w:p w14:paraId="747AC75F" w14:textId="77777777" w:rsidR="003429E2" w:rsidRPr="00B85FBB" w:rsidRDefault="003429E2" w:rsidP="003429E2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w w:val="90"/>
                                <w:sz w:val="24"/>
                              </w:rPr>
                            </w:pPr>
                            <w:r w:rsidRPr="005B6D6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③</w:t>
                            </w:r>
                            <w:bookmarkStart w:id="1" w:name="_Hlk217062224"/>
                            <w:r w:rsidRPr="00B85FBB">
                              <w:rPr>
                                <w:rFonts w:ascii="UD デジタル 教科書体 NK-R" w:eastAsia="UD デジタル 教科書体 NK-R" w:hint="eastAsia"/>
                                <w:w w:val="90"/>
                                <w:sz w:val="24"/>
                              </w:rPr>
                              <w:t xml:space="preserve"> ②に関わる「具体的な取組」を記入します。</w:t>
                            </w:r>
                            <w:r w:rsidRPr="006130DA">
                              <w:rPr>
                                <w:rFonts w:ascii="UD デジタル 教科書体 NK-R" w:eastAsia="UD デジタル 教科書体 NK-R" w:hint="eastAsia"/>
                                <w:w w:val="90"/>
                                <w:sz w:val="24"/>
                                <w:u w:val="wave"/>
                              </w:rPr>
                              <w:t>１年間で御家庭でできそうな具体的な内容</w:t>
                            </w:r>
                            <w:r w:rsidRPr="00B85FBB">
                              <w:rPr>
                                <w:rFonts w:ascii="UD デジタル 教科書体 NK-R" w:eastAsia="UD デジタル 教科書体 NK-R" w:hint="eastAsia"/>
                                <w:w w:val="90"/>
                                <w:sz w:val="24"/>
                              </w:rPr>
                              <w:t>にしましょう。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813A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9" type="#_x0000_t62" style="position:absolute;margin-left:431.3pt;margin-top:7pt;width:482.5pt;height:76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" adj="6990,25601" fillcolor="#d9d9d9" strokecolor="windowText" strokeweight=".25pt">
                <v:textbox>
                  <w:txbxContent>
                    <w:p w14:paraId="0D585AB6" w14:textId="77777777" w:rsidR="003429E2" w:rsidRPr="005B6D67" w:rsidRDefault="003429E2" w:rsidP="003429E2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5B6D6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【記入の仕方】</w:t>
                      </w:r>
                    </w:p>
                    <w:p w14:paraId="119CA8C0" w14:textId="77777777" w:rsidR="003429E2" w:rsidRPr="005B6D67" w:rsidRDefault="003429E2" w:rsidP="003429E2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5B6D6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①「１　本人・保護者の願い」に関連する「区分」を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三</w:t>
                      </w:r>
                      <w:r w:rsidRPr="005B6D6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つ選んで、○を付けてください。</w:t>
                      </w:r>
                    </w:p>
                    <w:p w14:paraId="42027CCE" w14:textId="77777777" w:rsidR="003429E2" w:rsidRPr="005B6D67" w:rsidRDefault="003429E2" w:rsidP="003429E2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5B6D6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②「内容」を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一つ</w:t>
                      </w:r>
                      <w:r w:rsidRPr="005B6D6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選んでチェックを入れましょう。</w:t>
                      </w:r>
                    </w:p>
                    <w:p w14:paraId="747AC75F" w14:textId="77777777" w:rsidR="003429E2" w:rsidRPr="00B85FBB" w:rsidRDefault="003429E2" w:rsidP="003429E2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w w:val="90"/>
                          <w:sz w:val="24"/>
                        </w:rPr>
                      </w:pPr>
                      <w:r w:rsidRPr="005B6D6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③</w:t>
                      </w:r>
                      <w:bookmarkStart w:id="2" w:name="_Hlk217062224"/>
                      <w:r w:rsidRPr="00B85FBB">
                        <w:rPr>
                          <w:rFonts w:ascii="UD デジタル 教科書体 NK-R" w:eastAsia="UD デジタル 教科書体 NK-R" w:hint="eastAsia"/>
                          <w:w w:val="90"/>
                          <w:sz w:val="24"/>
                        </w:rPr>
                        <w:t xml:space="preserve"> ②に関わる「具体的な取組」を記入します。</w:t>
                      </w:r>
                      <w:r w:rsidRPr="006130DA">
                        <w:rPr>
                          <w:rFonts w:ascii="UD デジタル 教科書体 NK-R" w:eastAsia="UD デジタル 教科書体 NK-R" w:hint="eastAsia"/>
                          <w:w w:val="90"/>
                          <w:sz w:val="24"/>
                          <w:u w:val="wave"/>
                        </w:rPr>
                        <w:t>１年間で御家庭でできそうな具体的な内容</w:t>
                      </w:r>
                      <w:r w:rsidRPr="00B85FBB">
                        <w:rPr>
                          <w:rFonts w:ascii="UD デジタル 教科書体 NK-R" w:eastAsia="UD デジタル 教科書体 NK-R" w:hint="eastAsia"/>
                          <w:w w:val="90"/>
                          <w:sz w:val="24"/>
                        </w:rPr>
                        <w:t>にしましょう。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B3C50A" w14:textId="77777777" w:rsidR="003429E2" w:rsidRPr="003429E2" w:rsidRDefault="003429E2" w:rsidP="003429E2">
      <w:pPr>
        <w:spacing w:line="360" w:lineRule="exact"/>
        <w:rPr>
          <w:rFonts w:ascii="UD デジタル 教科書体 NK-R" w:eastAsia="UD デジタル 教科書体 NK-R" w:hAnsi="游明朝" w:cs="Times New Roman"/>
          <w:sz w:val="24"/>
        </w:rPr>
      </w:pPr>
    </w:p>
    <w:p w14:paraId="1E9ACD2D" w14:textId="77777777" w:rsidR="003429E2" w:rsidRPr="003429E2" w:rsidRDefault="003429E2" w:rsidP="003429E2">
      <w:pPr>
        <w:spacing w:line="360" w:lineRule="exact"/>
        <w:rPr>
          <w:rFonts w:ascii="UD デジタル 教科書体 NK-R" w:eastAsia="UD デジタル 教科書体 NK-R" w:hAnsi="游明朝" w:cs="Times New Roman"/>
          <w:sz w:val="24"/>
        </w:rPr>
      </w:pPr>
    </w:p>
    <w:p w14:paraId="33BE0832" w14:textId="77777777" w:rsidR="003429E2" w:rsidRPr="003429E2" w:rsidRDefault="003429E2" w:rsidP="003429E2">
      <w:pPr>
        <w:spacing w:line="360" w:lineRule="exact"/>
        <w:rPr>
          <w:rFonts w:ascii="UD デジタル 教科書体 NK-R" w:eastAsia="UD デジタル 教科書体 NK-R" w:hAnsi="游明朝" w:cs="Times New Roman"/>
          <w:sz w:val="24"/>
        </w:rPr>
      </w:pPr>
    </w:p>
    <w:p w14:paraId="1C4D3FA2" w14:textId="202849EA" w:rsidR="003429E2" w:rsidRPr="003429E2" w:rsidRDefault="003429E2" w:rsidP="003429E2">
      <w:pPr>
        <w:spacing w:line="360" w:lineRule="exact"/>
        <w:rPr>
          <w:rFonts w:ascii="UD デジタル 教科書体 NK-R" w:eastAsia="UD デジタル 教科書体 NK-R" w:hAnsi="游明朝" w:cs="Times New Roman"/>
          <w:sz w:val="24"/>
        </w:rPr>
      </w:pPr>
    </w:p>
    <w:tbl>
      <w:tblPr>
        <w:tblStyle w:val="11"/>
        <w:tblW w:w="10065" w:type="dxa"/>
        <w:tblInd w:w="-5" w:type="dxa"/>
        <w:tblLook w:val="04A0" w:firstRow="1" w:lastRow="0" w:firstColumn="1" w:lastColumn="0" w:noHBand="0" w:noVBand="1"/>
      </w:tblPr>
      <w:tblGrid>
        <w:gridCol w:w="582"/>
        <w:gridCol w:w="2016"/>
        <w:gridCol w:w="7467"/>
      </w:tblGrid>
      <w:tr w:rsidR="003429E2" w:rsidRPr="003429E2" w14:paraId="47A1C1AB" w14:textId="77777777" w:rsidTr="003429E2">
        <w:trPr>
          <w:trHeight w:val="360"/>
        </w:trPr>
        <w:tc>
          <w:tcPr>
            <w:tcW w:w="582" w:type="dxa"/>
            <w:shd w:val="clear" w:color="auto" w:fill="D9D9D9" w:themeFill="background1" w:themeFillShade="D9"/>
            <w:textDirection w:val="tbRlV"/>
            <w:vAlign w:val="center"/>
          </w:tcPr>
          <w:p w14:paraId="5A8ED8AE" w14:textId="77777777" w:rsidR="003429E2" w:rsidRPr="003429E2" w:rsidRDefault="003429E2" w:rsidP="003429E2">
            <w:pPr>
              <w:spacing w:line="360" w:lineRule="exact"/>
              <w:ind w:left="113" w:right="113"/>
              <w:jc w:val="center"/>
              <w:rPr>
                <w:rFonts w:ascii="UD デジタル 教科書体 NK-R" w:eastAsia="UD デジタル 教科書体 NK-R"/>
                <w:noProof/>
                <w:sz w:val="24"/>
              </w:rPr>
            </w:pPr>
          </w:p>
        </w:tc>
        <w:tc>
          <w:tcPr>
            <w:tcW w:w="1828" w:type="dxa"/>
            <w:shd w:val="clear" w:color="auto" w:fill="D9D9D9"/>
            <w:vAlign w:val="center"/>
          </w:tcPr>
          <w:p w14:paraId="351B7935" w14:textId="241DF9A9" w:rsidR="003429E2" w:rsidRPr="003429E2" w:rsidRDefault="003429E2" w:rsidP="003429E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区分</w:t>
            </w:r>
          </w:p>
        </w:tc>
        <w:tc>
          <w:tcPr>
            <w:tcW w:w="7655" w:type="dxa"/>
            <w:tcBorders>
              <w:bottom w:val="dashed" w:sz="4" w:space="0" w:color="auto"/>
            </w:tcBorders>
            <w:shd w:val="clear" w:color="auto" w:fill="D9D9D9"/>
            <w:vAlign w:val="center"/>
          </w:tcPr>
          <w:p w14:paraId="7A05B29A" w14:textId="2C2DEA99" w:rsidR="003429E2" w:rsidRPr="003429E2" w:rsidRDefault="003429E2" w:rsidP="003429E2">
            <w:pPr>
              <w:spacing w:line="360" w:lineRule="exact"/>
              <w:jc w:val="center"/>
              <w:rPr>
                <w:rFonts w:ascii="Segoe UI Symbol" w:eastAsia="UD デジタル 教科書体 NK-R" w:hAnsi="Segoe UI Symbol" w:cs="Segoe UI Symbol"/>
                <w:sz w:val="24"/>
              </w:rPr>
            </w:pPr>
            <w:r w:rsidRPr="003429E2">
              <w:rPr>
                <w:rFonts w:ascii="Segoe UI Symbol" w:eastAsia="UD デジタル 教科書体 NK-R" w:hAnsi="Segoe UI Symbol" w:cs="Segoe UI Symbol" w:hint="eastAsia"/>
                <w:sz w:val="24"/>
              </w:rPr>
              <w:t>内容</w:t>
            </w:r>
          </w:p>
        </w:tc>
      </w:tr>
      <w:tr w:rsidR="003429E2" w:rsidRPr="003429E2" w14:paraId="50774707" w14:textId="77777777" w:rsidTr="003429E2">
        <w:trPr>
          <w:trHeight w:val="360"/>
        </w:trPr>
        <w:tc>
          <w:tcPr>
            <w:tcW w:w="582" w:type="dxa"/>
            <w:vMerge w:val="restart"/>
            <w:shd w:val="clear" w:color="auto" w:fill="D9D9D9"/>
            <w:textDirection w:val="tbRlV"/>
            <w:vAlign w:val="center"/>
          </w:tcPr>
          <w:p w14:paraId="238FA38D" w14:textId="4F362CD1" w:rsidR="003429E2" w:rsidRPr="003429E2" w:rsidRDefault="003429E2" w:rsidP="003429E2">
            <w:pPr>
              <w:spacing w:line="36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家庭</w:t>
            </w:r>
          </w:p>
        </w:tc>
        <w:tc>
          <w:tcPr>
            <w:tcW w:w="1828" w:type="dxa"/>
            <w:vMerge w:val="restart"/>
            <w:vAlign w:val="center"/>
          </w:tcPr>
          <w:p w14:paraId="58821750" w14:textId="77777777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健康な生活を</w:t>
            </w:r>
          </w:p>
          <w:p w14:paraId="11C52FA8" w14:textId="77777777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送るために</w:t>
            </w:r>
          </w:p>
        </w:tc>
        <w:tc>
          <w:tcPr>
            <w:tcW w:w="7655" w:type="dxa"/>
            <w:tcBorders>
              <w:bottom w:val="dashed" w:sz="4" w:space="0" w:color="auto"/>
            </w:tcBorders>
          </w:tcPr>
          <w:p w14:paraId="54C20078" w14:textId="5E371524" w:rsidR="003429E2" w:rsidRPr="003429E2" w:rsidRDefault="00756D93" w:rsidP="003429E2">
            <w:pPr>
              <w:spacing w:line="360" w:lineRule="exact"/>
              <w:rPr>
                <w:rFonts w:ascii="Segoe UI Symbol" w:eastAsia="UD デジタル 教科書体 NK-R" w:hAnsi="Segoe UI Symbol" w:cs="Segoe UI Symbol"/>
                <w:sz w:val="24"/>
              </w:rPr>
            </w:pPr>
            <w:r>
              <w:rPr>
                <w:rFonts w:ascii="Segoe UI Symbol" w:eastAsia="UD デジタル 教科書体 NK-R" w:hAnsi="Segoe UI Symbol" w:cs="Segoe UI Symbol" w:hint="eastAsia"/>
                <w:sz w:val="24"/>
              </w:rPr>
              <w:t>□</w:t>
            </w:r>
            <w:r w:rsidR="003429E2" w:rsidRPr="003429E2">
              <w:rPr>
                <w:rFonts w:ascii="Segoe UI Symbol" w:eastAsia="UD デジタル 教科書体 NK-R" w:hAnsi="Segoe UI Symbol" w:cs="Segoe UI Symbol" w:hint="eastAsia"/>
                <w:sz w:val="24"/>
              </w:rPr>
              <w:t>規則正しい生活　□食生活　□排せつリズム　□洗面、入浴</w:t>
            </w:r>
          </w:p>
          <w:p w14:paraId="3198DD87" w14:textId="77777777" w:rsidR="003429E2" w:rsidRPr="003429E2" w:rsidRDefault="003429E2" w:rsidP="003429E2">
            <w:pPr>
              <w:spacing w:line="360" w:lineRule="exact"/>
              <w:rPr>
                <w:rFonts w:ascii="Segoe UI Symbol" w:eastAsia="UD デジタル 教科書体 NK-R" w:hAnsi="Segoe UI Symbol" w:cs="Segoe UI Symbol"/>
                <w:sz w:val="24"/>
              </w:rPr>
            </w:pPr>
            <w:r w:rsidRPr="003429E2">
              <w:rPr>
                <w:rFonts w:ascii="Segoe UI Symbol" w:eastAsia="UD デジタル 教科書体 NK-R" w:hAnsi="Segoe UI Symbol" w:cs="Segoe UI Symbol" w:hint="eastAsia"/>
                <w:sz w:val="24"/>
              </w:rPr>
              <w:t>□手洗い、うがい　□歯磨き　□身だしなみ　□体力づくり　□その他</w:t>
            </w:r>
          </w:p>
        </w:tc>
      </w:tr>
      <w:tr w:rsidR="003429E2" w:rsidRPr="003429E2" w14:paraId="502D4AA9" w14:textId="77777777" w:rsidTr="003429E2">
        <w:trPr>
          <w:cantSplit/>
          <w:trHeight w:val="567"/>
        </w:trPr>
        <w:tc>
          <w:tcPr>
            <w:tcW w:w="582" w:type="dxa"/>
            <w:vMerge/>
            <w:shd w:val="clear" w:color="auto" w:fill="D9D9D9"/>
            <w:textDirection w:val="tbRlV"/>
            <w:vAlign w:val="center"/>
          </w:tcPr>
          <w:p w14:paraId="0AECC039" w14:textId="77777777" w:rsidR="003429E2" w:rsidRPr="003429E2" w:rsidRDefault="003429E2" w:rsidP="003429E2">
            <w:pPr>
              <w:spacing w:line="36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828" w:type="dxa"/>
            <w:vMerge/>
            <w:vAlign w:val="center"/>
          </w:tcPr>
          <w:p w14:paraId="3796F4AB" w14:textId="77777777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76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535132C" w14:textId="74D64B44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  <w:shd w:val="pct15" w:color="auto" w:fill="FFFFFF"/>
              </w:rPr>
              <w:t>具体的な取組</w:t>
            </w:r>
            <w:r w:rsidRPr="003429E2">
              <w:rPr>
                <w:rFonts w:ascii="UD デジタル 教科書体 NK-R" w:eastAsia="UD デジタル 教科書体 NK-R" w:hint="eastAsia"/>
                <w:sz w:val="24"/>
              </w:rPr>
              <w:t>：</w:t>
            </w:r>
            <w:r w:rsidR="00756D93" w:rsidRPr="003429E2">
              <w:rPr>
                <w:rFonts w:ascii="UD デジタル 教科書体 NK-R" w:eastAsia="UD デジタル 教科書体 NK-R"/>
                <w:sz w:val="24"/>
              </w:rPr>
              <w:t xml:space="preserve"> </w:t>
            </w:r>
          </w:p>
        </w:tc>
      </w:tr>
      <w:tr w:rsidR="003429E2" w:rsidRPr="003429E2" w14:paraId="43BF0766" w14:textId="77777777" w:rsidTr="003429E2">
        <w:trPr>
          <w:trHeight w:val="540"/>
        </w:trPr>
        <w:tc>
          <w:tcPr>
            <w:tcW w:w="582" w:type="dxa"/>
            <w:vMerge/>
            <w:shd w:val="clear" w:color="auto" w:fill="D9D9D9"/>
            <w:textDirection w:val="tbRlV"/>
            <w:vAlign w:val="center"/>
          </w:tcPr>
          <w:p w14:paraId="749620C4" w14:textId="77777777" w:rsidR="003429E2" w:rsidRPr="003429E2" w:rsidRDefault="003429E2" w:rsidP="003429E2">
            <w:pPr>
              <w:spacing w:line="36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3E73E435" w14:textId="77777777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w w:val="99"/>
                <w:kern w:val="0"/>
                <w:sz w:val="24"/>
                <w:fitText w:val="1800" w:id="-509300478"/>
              </w:rPr>
              <w:t>安定した気持ち</w:t>
            </w:r>
            <w:r w:rsidRPr="003429E2">
              <w:rPr>
                <w:rFonts w:ascii="UD デジタル 教科書体 NK-R" w:eastAsia="UD デジタル 教科書体 NK-R" w:hint="eastAsia"/>
                <w:spacing w:val="11"/>
                <w:w w:val="99"/>
                <w:kern w:val="0"/>
                <w:sz w:val="24"/>
                <w:fitText w:val="1800" w:id="-509300478"/>
              </w:rPr>
              <w:t>で</w:t>
            </w:r>
          </w:p>
          <w:p w14:paraId="7F069965" w14:textId="648FBA05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過ごすために</w:t>
            </w:r>
          </w:p>
        </w:tc>
        <w:tc>
          <w:tcPr>
            <w:tcW w:w="7655" w:type="dxa"/>
            <w:tcBorders>
              <w:bottom w:val="dashed" w:sz="4" w:space="0" w:color="auto"/>
            </w:tcBorders>
          </w:tcPr>
          <w:p w14:paraId="3B37B738" w14:textId="77777777" w:rsidR="003429E2" w:rsidRPr="003429E2" w:rsidRDefault="003429E2" w:rsidP="003429E2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□気持ちを落ち着かせる方法　□気持ちの切り替え　□感情の表現</w:t>
            </w:r>
          </w:p>
          <w:p w14:paraId="637CBF2D" w14:textId="77777777" w:rsidR="003429E2" w:rsidRPr="003429E2" w:rsidRDefault="003429E2" w:rsidP="003429E2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□見通し　□興味、関心の拡大　□その他</w:t>
            </w:r>
          </w:p>
        </w:tc>
      </w:tr>
      <w:tr w:rsidR="003429E2" w:rsidRPr="003429E2" w14:paraId="7CB8D207" w14:textId="77777777" w:rsidTr="003429E2">
        <w:trPr>
          <w:cantSplit/>
          <w:trHeight w:val="567"/>
        </w:trPr>
        <w:tc>
          <w:tcPr>
            <w:tcW w:w="582" w:type="dxa"/>
            <w:vMerge/>
            <w:shd w:val="clear" w:color="auto" w:fill="D9D9D9"/>
            <w:textDirection w:val="tbRlV"/>
            <w:vAlign w:val="center"/>
          </w:tcPr>
          <w:p w14:paraId="128BBD08" w14:textId="77777777" w:rsidR="003429E2" w:rsidRPr="003429E2" w:rsidRDefault="003429E2" w:rsidP="003429E2">
            <w:pPr>
              <w:spacing w:line="36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828" w:type="dxa"/>
            <w:vMerge/>
            <w:vAlign w:val="center"/>
          </w:tcPr>
          <w:p w14:paraId="15DFA1BE" w14:textId="77777777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76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4CB497" w14:textId="77777777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具体的な取組：</w:t>
            </w:r>
          </w:p>
        </w:tc>
      </w:tr>
      <w:tr w:rsidR="003429E2" w:rsidRPr="003429E2" w14:paraId="2626E4CD" w14:textId="77777777" w:rsidTr="003429E2">
        <w:trPr>
          <w:trHeight w:val="540"/>
        </w:trPr>
        <w:tc>
          <w:tcPr>
            <w:tcW w:w="582" w:type="dxa"/>
            <w:vMerge/>
            <w:shd w:val="clear" w:color="auto" w:fill="D9D9D9"/>
            <w:textDirection w:val="tbRlV"/>
            <w:vAlign w:val="center"/>
          </w:tcPr>
          <w:p w14:paraId="595E5A31" w14:textId="77777777" w:rsidR="003429E2" w:rsidRPr="003429E2" w:rsidRDefault="003429E2" w:rsidP="003429E2">
            <w:pPr>
              <w:spacing w:line="36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13B6E930" w14:textId="78E047FA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人とのかかわりを</w:t>
            </w:r>
          </w:p>
          <w:p w14:paraId="6B1C92AD" w14:textId="77777777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深めていくために</w:t>
            </w:r>
          </w:p>
        </w:tc>
        <w:tc>
          <w:tcPr>
            <w:tcW w:w="7655" w:type="dxa"/>
            <w:tcBorders>
              <w:bottom w:val="dashed" w:sz="4" w:space="0" w:color="auto"/>
            </w:tcBorders>
          </w:tcPr>
          <w:p w14:paraId="4233F88C" w14:textId="2B7B1954" w:rsidR="003429E2" w:rsidRPr="003429E2" w:rsidRDefault="00756D93" w:rsidP="003429E2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□</w:t>
            </w:r>
            <w:r w:rsidR="003429E2" w:rsidRPr="003429E2">
              <w:rPr>
                <w:rFonts w:ascii="UD デジタル 教科書体 NK-R" w:eastAsia="UD デジタル 教科書体 NK-R" w:hint="eastAsia"/>
                <w:sz w:val="24"/>
              </w:rPr>
              <w:t>返事、挨拶　□やりとり、会話　□表情の理解、読み取り</w:t>
            </w:r>
          </w:p>
          <w:p w14:paraId="5ED2FCE2" w14:textId="77777777" w:rsidR="003429E2" w:rsidRPr="003429E2" w:rsidRDefault="003429E2" w:rsidP="003429E2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□行動の振り返り　□場に応じた行動　□きまり、ルール　□協力</w:t>
            </w:r>
          </w:p>
          <w:p w14:paraId="5F3C44C3" w14:textId="6C623673" w:rsidR="003429E2" w:rsidRPr="003429E2" w:rsidRDefault="003429E2" w:rsidP="003429E2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□手伝い　□その他</w:t>
            </w:r>
          </w:p>
        </w:tc>
      </w:tr>
      <w:tr w:rsidR="003429E2" w:rsidRPr="003429E2" w14:paraId="453EB717" w14:textId="77777777" w:rsidTr="003429E2">
        <w:trPr>
          <w:trHeight w:val="540"/>
        </w:trPr>
        <w:tc>
          <w:tcPr>
            <w:tcW w:w="582" w:type="dxa"/>
            <w:vMerge/>
            <w:shd w:val="clear" w:color="auto" w:fill="D9D9D9"/>
            <w:textDirection w:val="tbRlV"/>
            <w:vAlign w:val="center"/>
          </w:tcPr>
          <w:p w14:paraId="3D245EE5" w14:textId="77777777" w:rsidR="003429E2" w:rsidRPr="003429E2" w:rsidRDefault="003429E2" w:rsidP="003429E2">
            <w:pPr>
              <w:spacing w:line="36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828" w:type="dxa"/>
            <w:vMerge/>
            <w:vAlign w:val="center"/>
          </w:tcPr>
          <w:p w14:paraId="3759498A" w14:textId="77777777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76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66FE82" w14:textId="1334FB59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  <w:shd w:val="pct15" w:color="auto" w:fill="FFFFFF"/>
              </w:rPr>
              <w:t>具体的な取組</w:t>
            </w:r>
            <w:r w:rsidRPr="003429E2">
              <w:rPr>
                <w:rFonts w:ascii="UD デジタル 教科書体 NK-R" w:eastAsia="UD デジタル 教科書体 NK-R" w:hint="eastAsia"/>
                <w:sz w:val="24"/>
              </w:rPr>
              <w:t>：</w:t>
            </w:r>
            <w:r w:rsidR="00756D93" w:rsidRPr="003429E2">
              <w:rPr>
                <w:rFonts w:ascii="UD デジタル 教科書体 NK-R" w:eastAsia="UD デジタル 教科書体 NK-R"/>
                <w:sz w:val="24"/>
              </w:rPr>
              <w:t xml:space="preserve"> </w:t>
            </w:r>
          </w:p>
        </w:tc>
      </w:tr>
      <w:tr w:rsidR="003429E2" w:rsidRPr="003429E2" w14:paraId="2E8F6793" w14:textId="77777777" w:rsidTr="003429E2">
        <w:trPr>
          <w:trHeight w:val="540"/>
        </w:trPr>
        <w:tc>
          <w:tcPr>
            <w:tcW w:w="582" w:type="dxa"/>
            <w:vMerge/>
            <w:shd w:val="clear" w:color="auto" w:fill="D9D9D9"/>
            <w:textDirection w:val="tbRlV"/>
            <w:vAlign w:val="center"/>
          </w:tcPr>
          <w:p w14:paraId="1202BC8F" w14:textId="77777777" w:rsidR="003429E2" w:rsidRPr="003429E2" w:rsidRDefault="003429E2" w:rsidP="003429E2">
            <w:pPr>
              <w:spacing w:line="36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0E086D34" w14:textId="77777777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周りの状況を</w:t>
            </w:r>
          </w:p>
          <w:p w14:paraId="745220A8" w14:textId="77777777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理解するために</w:t>
            </w:r>
          </w:p>
        </w:tc>
        <w:tc>
          <w:tcPr>
            <w:tcW w:w="7655" w:type="dxa"/>
            <w:tcBorders>
              <w:bottom w:val="dashed" w:sz="4" w:space="0" w:color="auto"/>
            </w:tcBorders>
          </w:tcPr>
          <w:p w14:paraId="0DBBB2CA" w14:textId="77777777" w:rsidR="003429E2" w:rsidRPr="003429E2" w:rsidRDefault="003429E2" w:rsidP="003429E2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□興味の拡大　□得意なやり方の獲得　□形や色の弁別　□金銭</w:t>
            </w:r>
          </w:p>
          <w:p w14:paraId="74C69645" w14:textId="77777777" w:rsidR="003429E2" w:rsidRPr="003429E2" w:rsidRDefault="003429E2" w:rsidP="003429E2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□位置や空間（方向や遠近）　□活動の順序</w:t>
            </w:r>
          </w:p>
          <w:p w14:paraId="017FB953" w14:textId="77777777" w:rsidR="003429E2" w:rsidRPr="003429E2" w:rsidRDefault="003429E2" w:rsidP="003429E2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□時間（</w:t>
            </w:r>
            <w:r w:rsidRPr="003429E2">
              <w:rPr>
                <w:rFonts w:ascii="UD デジタル 教科書体 NK-R" w:eastAsia="UD デジタル 教科書体 NK-R" w:hint="eastAsia"/>
                <w:w w:val="80"/>
                <w:sz w:val="24"/>
              </w:rPr>
              <w:t>始めと終わりの理解、時刻、カレンダーなど</w:t>
            </w:r>
            <w:r w:rsidRPr="003429E2">
              <w:rPr>
                <w:rFonts w:ascii="UD デジタル 教科書体 NK-R" w:eastAsia="UD デジタル 教科書体 NK-R" w:hint="eastAsia"/>
                <w:sz w:val="24"/>
              </w:rPr>
              <w:t>）　□公共交通機関の利用</w:t>
            </w:r>
          </w:p>
          <w:p w14:paraId="1BF55A21" w14:textId="77777777" w:rsidR="003429E2" w:rsidRPr="003429E2" w:rsidRDefault="003429E2" w:rsidP="003429E2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□その他</w:t>
            </w:r>
          </w:p>
        </w:tc>
      </w:tr>
      <w:tr w:rsidR="003429E2" w:rsidRPr="003429E2" w14:paraId="6D411F5F" w14:textId="77777777" w:rsidTr="003429E2">
        <w:trPr>
          <w:cantSplit/>
          <w:trHeight w:val="567"/>
        </w:trPr>
        <w:tc>
          <w:tcPr>
            <w:tcW w:w="582" w:type="dxa"/>
            <w:vMerge/>
            <w:shd w:val="clear" w:color="auto" w:fill="D9D9D9"/>
            <w:textDirection w:val="tbRlV"/>
            <w:vAlign w:val="center"/>
          </w:tcPr>
          <w:p w14:paraId="4E855199" w14:textId="77777777" w:rsidR="003429E2" w:rsidRPr="003429E2" w:rsidRDefault="003429E2" w:rsidP="003429E2">
            <w:pPr>
              <w:spacing w:line="36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828" w:type="dxa"/>
            <w:vMerge/>
            <w:vAlign w:val="center"/>
          </w:tcPr>
          <w:p w14:paraId="6B983EF2" w14:textId="77777777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76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AB3C2B3" w14:textId="77777777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  <w:shd w:val="pct15" w:color="auto" w:fill="FFFFFF"/>
              </w:rPr>
              <w:t>具体的な取組</w:t>
            </w:r>
            <w:r w:rsidRPr="003429E2">
              <w:rPr>
                <w:rFonts w:ascii="UD デジタル 教科書体 NK-R" w:eastAsia="UD デジタル 教科書体 NK-R" w:hint="eastAsia"/>
                <w:sz w:val="24"/>
              </w:rPr>
              <w:t>：</w:t>
            </w:r>
          </w:p>
        </w:tc>
      </w:tr>
      <w:tr w:rsidR="003429E2" w:rsidRPr="003429E2" w14:paraId="42E45CD8" w14:textId="77777777" w:rsidTr="003429E2">
        <w:trPr>
          <w:trHeight w:val="540"/>
        </w:trPr>
        <w:tc>
          <w:tcPr>
            <w:tcW w:w="582" w:type="dxa"/>
            <w:vMerge/>
            <w:shd w:val="clear" w:color="auto" w:fill="D9D9D9"/>
            <w:textDirection w:val="tbRlV"/>
            <w:vAlign w:val="center"/>
          </w:tcPr>
          <w:p w14:paraId="765D7140" w14:textId="77777777" w:rsidR="003429E2" w:rsidRPr="003429E2" w:rsidRDefault="003429E2" w:rsidP="003429E2">
            <w:pPr>
              <w:spacing w:line="36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79CE9A42" w14:textId="53668C7C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体の動かし方を</w:t>
            </w:r>
          </w:p>
          <w:p w14:paraId="0600D97B" w14:textId="77777777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習得するために</w:t>
            </w:r>
          </w:p>
        </w:tc>
        <w:tc>
          <w:tcPr>
            <w:tcW w:w="7655" w:type="dxa"/>
            <w:tcBorders>
              <w:bottom w:val="dashed" w:sz="4" w:space="0" w:color="auto"/>
            </w:tcBorders>
          </w:tcPr>
          <w:p w14:paraId="69A3EEC4" w14:textId="0ECFC288" w:rsidR="003429E2" w:rsidRPr="003429E2" w:rsidRDefault="003429E2" w:rsidP="003429E2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kern w:val="0"/>
                <w:sz w:val="24"/>
              </w:rPr>
              <w:t>□姿勢の保持　□バランス感覚　□基本の動き（走る、投げるなど）</w:t>
            </w:r>
          </w:p>
          <w:p w14:paraId="510BC00D" w14:textId="3667A476" w:rsidR="003429E2" w:rsidRPr="003429E2" w:rsidRDefault="00756D93" w:rsidP="003429E2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□</w:t>
            </w:r>
            <w:r w:rsidR="003429E2" w:rsidRPr="003429E2">
              <w:rPr>
                <w:rFonts w:ascii="UD デジタル 教科書体 NK-R" w:eastAsia="UD デジタル 教科書体 NK-R" w:hint="eastAsia"/>
                <w:sz w:val="24"/>
              </w:rPr>
              <w:t>食事の動作（</w:t>
            </w:r>
            <w:r w:rsidR="003429E2" w:rsidRPr="003429E2">
              <w:rPr>
                <w:rFonts w:ascii="UD デジタル 教科書体 NK-R" w:eastAsia="UD デジタル 教科書体 NK-R" w:hint="eastAsia"/>
                <w:w w:val="70"/>
                <w:sz w:val="24"/>
              </w:rPr>
              <w:t>食具の使用、調理など</w:t>
            </w:r>
            <w:r w:rsidR="003429E2" w:rsidRPr="003429E2">
              <w:rPr>
                <w:rFonts w:ascii="UD デジタル 教科書体 NK-R" w:eastAsia="UD デジタル 教科書体 NK-R" w:hint="eastAsia"/>
                <w:sz w:val="24"/>
              </w:rPr>
              <w:t>）　□排せつの動作（</w:t>
            </w:r>
            <w:r w:rsidR="003429E2" w:rsidRPr="003429E2">
              <w:rPr>
                <w:rFonts w:ascii="UD デジタル 教科書体 NK-R" w:eastAsia="UD デジタル 教科書体 NK-R" w:hint="eastAsia"/>
                <w:w w:val="70"/>
                <w:sz w:val="24"/>
              </w:rPr>
              <w:t>下衣の着脱、拭き取りなど</w:t>
            </w:r>
            <w:r w:rsidR="003429E2" w:rsidRPr="003429E2">
              <w:rPr>
                <w:rFonts w:ascii="UD デジタル 教科書体 NK-R" w:eastAsia="UD デジタル 教科書体 NK-R" w:hint="eastAsia"/>
                <w:sz w:val="24"/>
              </w:rPr>
              <w:t>）</w:t>
            </w:r>
          </w:p>
          <w:p w14:paraId="4AD38D50" w14:textId="77777777" w:rsidR="003429E2" w:rsidRPr="003429E2" w:rsidRDefault="003429E2" w:rsidP="003429E2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□着替えの動作（</w:t>
            </w:r>
            <w:r w:rsidRPr="003429E2">
              <w:rPr>
                <w:rFonts w:ascii="UD デジタル 教科書体 NK-R" w:eastAsia="UD デジタル 教科書体 NK-R" w:hint="eastAsia"/>
                <w:w w:val="66"/>
                <w:sz w:val="24"/>
              </w:rPr>
              <w:t>着脱、ボタン、ファスナーなど</w:t>
            </w:r>
            <w:r w:rsidRPr="003429E2">
              <w:rPr>
                <w:rFonts w:ascii="UD デジタル 教科書体 NK-R" w:eastAsia="UD デジタル 教科書体 NK-R" w:hint="eastAsia"/>
                <w:sz w:val="24"/>
              </w:rPr>
              <w:t>）　□学習用具（</w:t>
            </w:r>
            <w:r w:rsidRPr="003429E2">
              <w:rPr>
                <w:rFonts w:ascii="UD デジタル 教科書体 NK-R" w:eastAsia="UD デジタル 教科書体 NK-R" w:hint="eastAsia"/>
                <w:w w:val="66"/>
                <w:sz w:val="24"/>
              </w:rPr>
              <w:t>鉛筆、はさみなど</w:t>
            </w:r>
            <w:r w:rsidRPr="003429E2">
              <w:rPr>
                <w:rFonts w:ascii="UD デジタル 教科書体 NK-R" w:eastAsia="UD デジタル 教科書体 NK-R" w:hint="eastAsia"/>
                <w:sz w:val="24"/>
              </w:rPr>
              <w:t>）の使用</w:t>
            </w:r>
          </w:p>
          <w:p w14:paraId="30E100B1" w14:textId="77777777" w:rsidR="003429E2" w:rsidRPr="003429E2" w:rsidRDefault="003429E2" w:rsidP="003429E2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□手指の巧緻性（つまむ、ひねる、結ぶなど） □作業の持続性　□その他</w:t>
            </w:r>
          </w:p>
        </w:tc>
      </w:tr>
      <w:tr w:rsidR="003429E2" w:rsidRPr="003429E2" w14:paraId="725043DA" w14:textId="77777777" w:rsidTr="003429E2">
        <w:trPr>
          <w:cantSplit/>
          <w:trHeight w:val="567"/>
        </w:trPr>
        <w:tc>
          <w:tcPr>
            <w:tcW w:w="582" w:type="dxa"/>
            <w:vMerge/>
            <w:shd w:val="clear" w:color="auto" w:fill="D9D9D9"/>
            <w:textDirection w:val="tbRlV"/>
            <w:vAlign w:val="center"/>
          </w:tcPr>
          <w:p w14:paraId="4DCA9C71" w14:textId="77777777" w:rsidR="003429E2" w:rsidRPr="003429E2" w:rsidRDefault="003429E2" w:rsidP="003429E2">
            <w:pPr>
              <w:spacing w:line="36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828" w:type="dxa"/>
            <w:vMerge/>
            <w:vAlign w:val="center"/>
          </w:tcPr>
          <w:p w14:paraId="70E069F3" w14:textId="77777777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76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C4D7361" w14:textId="15D77270" w:rsidR="003429E2" w:rsidRPr="003429E2" w:rsidRDefault="003429E2" w:rsidP="003429E2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  <w:shd w:val="pct15" w:color="auto" w:fill="FFFFFF"/>
              </w:rPr>
              <w:t>具体的な取組</w:t>
            </w:r>
            <w:r w:rsidRPr="003429E2">
              <w:rPr>
                <w:rFonts w:ascii="UD デジタル 教科書体 NK-R" w:eastAsia="UD デジタル 教科書体 NK-R" w:hint="eastAsia"/>
                <w:sz w:val="24"/>
              </w:rPr>
              <w:t>：</w:t>
            </w:r>
            <w:r w:rsidR="00756D93" w:rsidRPr="003429E2">
              <w:rPr>
                <w:rFonts w:ascii="UD デジタル 教科書体 NK-R" w:eastAsia="UD デジタル 教科書体 NK-R"/>
                <w:sz w:val="24"/>
              </w:rPr>
              <w:t xml:space="preserve"> </w:t>
            </w:r>
          </w:p>
        </w:tc>
      </w:tr>
      <w:tr w:rsidR="003429E2" w:rsidRPr="003429E2" w14:paraId="05E352B0" w14:textId="77777777" w:rsidTr="003429E2">
        <w:trPr>
          <w:trHeight w:val="540"/>
        </w:trPr>
        <w:tc>
          <w:tcPr>
            <w:tcW w:w="582" w:type="dxa"/>
            <w:vMerge/>
            <w:shd w:val="clear" w:color="auto" w:fill="D9D9D9"/>
            <w:textDirection w:val="tbRlV"/>
            <w:vAlign w:val="center"/>
          </w:tcPr>
          <w:p w14:paraId="0C47E687" w14:textId="77777777" w:rsidR="003429E2" w:rsidRPr="003429E2" w:rsidRDefault="003429E2" w:rsidP="003429E2">
            <w:pPr>
              <w:spacing w:line="36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3D6384E9" w14:textId="77777777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より良い</w:t>
            </w:r>
          </w:p>
          <w:p w14:paraId="2DEEBD81" w14:textId="77777777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w w:val="89"/>
                <w:kern w:val="0"/>
                <w:sz w:val="24"/>
                <w:fitText w:val="1800" w:id="-509300477"/>
              </w:rPr>
              <w:t>コミュニケーション</w:t>
            </w:r>
            <w:r w:rsidRPr="003429E2">
              <w:rPr>
                <w:rFonts w:ascii="UD デジタル 教科書体 NK-R" w:eastAsia="UD デジタル 教科書体 NK-R" w:hint="eastAsia"/>
                <w:spacing w:val="19"/>
                <w:w w:val="89"/>
                <w:kern w:val="0"/>
                <w:sz w:val="24"/>
                <w:fitText w:val="1800" w:id="-509300477"/>
              </w:rPr>
              <w:t>を</w:t>
            </w:r>
          </w:p>
          <w:p w14:paraId="3AE8D60E" w14:textId="77777777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図るために</w:t>
            </w:r>
          </w:p>
        </w:tc>
        <w:tc>
          <w:tcPr>
            <w:tcW w:w="7655" w:type="dxa"/>
            <w:tcBorders>
              <w:bottom w:val="dashed" w:sz="4" w:space="0" w:color="auto"/>
            </w:tcBorders>
          </w:tcPr>
          <w:p w14:paraId="1168A8E9" w14:textId="44A859D1" w:rsidR="003429E2" w:rsidRPr="003429E2" w:rsidRDefault="003429E2" w:rsidP="003429E2">
            <w:pPr>
              <w:spacing w:line="360" w:lineRule="exact"/>
              <w:rPr>
                <w:rFonts w:ascii="UD デジタル 教科書体 NK-R" w:eastAsia="UD デジタル 教科書体 NK-R"/>
                <w:kern w:val="0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□</w:t>
            </w:r>
            <w:r w:rsidRPr="003429E2">
              <w:rPr>
                <w:rFonts w:ascii="UD デジタル 教科書体 NK-R" w:eastAsia="UD デジタル 教科書体 NK-R" w:hint="eastAsia"/>
                <w:kern w:val="0"/>
                <w:sz w:val="24"/>
              </w:rPr>
              <w:t>表情、身振り、サイン　□語彙　□写真カード、絵カードの使用</w:t>
            </w:r>
          </w:p>
          <w:p w14:paraId="7724B39B" w14:textId="77777777" w:rsidR="003429E2" w:rsidRPr="003429E2" w:rsidRDefault="003429E2" w:rsidP="003429E2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kern w:val="0"/>
                <w:sz w:val="24"/>
              </w:rPr>
              <w:t>□機器の使用</w:t>
            </w:r>
            <w:r w:rsidRPr="003429E2">
              <w:rPr>
                <w:rFonts w:ascii="UD デジタル 教科書体 NK-R" w:eastAsia="UD デジタル 教科書体 NK-R" w:hint="eastAsia"/>
                <w:sz w:val="24"/>
              </w:rPr>
              <w:t xml:space="preserve">　□聞く・話す　□文字の読み書き</w:t>
            </w:r>
          </w:p>
          <w:p w14:paraId="560B2DA7" w14:textId="77777777" w:rsidR="003429E2" w:rsidRPr="003429E2" w:rsidRDefault="003429E2" w:rsidP="003429E2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□場に合った受け答え、言葉遣い　□声の大きさ　□その他</w:t>
            </w:r>
          </w:p>
        </w:tc>
      </w:tr>
      <w:tr w:rsidR="003429E2" w:rsidRPr="003429E2" w14:paraId="2F571BAF" w14:textId="77777777" w:rsidTr="003429E2">
        <w:trPr>
          <w:cantSplit/>
          <w:trHeight w:val="567"/>
        </w:trPr>
        <w:tc>
          <w:tcPr>
            <w:tcW w:w="582" w:type="dxa"/>
            <w:vMerge/>
            <w:shd w:val="clear" w:color="auto" w:fill="D9D9D9"/>
            <w:textDirection w:val="tbRlV"/>
            <w:vAlign w:val="center"/>
          </w:tcPr>
          <w:p w14:paraId="7CE7D671" w14:textId="77777777" w:rsidR="003429E2" w:rsidRPr="003429E2" w:rsidRDefault="003429E2" w:rsidP="003429E2">
            <w:pPr>
              <w:spacing w:line="36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828" w:type="dxa"/>
            <w:vMerge/>
          </w:tcPr>
          <w:p w14:paraId="651AA934" w14:textId="77777777" w:rsidR="003429E2" w:rsidRPr="003429E2" w:rsidRDefault="003429E2" w:rsidP="003429E2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7655" w:type="dxa"/>
            <w:tcBorders>
              <w:top w:val="dashed" w:sz="4" w:space="0" w:color="auto"/>
            </w:tcBorders>
            <w:vAlign w:val="center"/>
          </w:tcPr>
          <w:p w14:paraId="4ADA2F58" w14:textId="77777777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  <w:shd w:val="pct15" w:color="auto" w:fill="FFFFFF"/>
              </w:rPr>
              <w:t>具体的な取組</w:t>
            </w:r>
            <w:r w:rsidRPr="003429E2">
              <w:rPr>
                <w:rFonts w:ascii="UD デジタル 教科書体 NK-R" w:eastAsia="UD デジタル 教科書体 NK-R" w:hint="eastAsia"/>
                <w:sz w:val="24"/>
              </w:rPr>
              <w:t>：</w:t>
            </w:r>
          </w:p>
        </w:tc>
      </w:tr>
      <w:tr w:rsidR="003429E2" w:rsidRPr="003429E2" w14:paraId="1286D09B" w14:textId="77777777" w:rsidTr="003429E2">
        <w:trPr>
          <w:trHeight w:val="964"/>
        </w:trPr>
        <w:tc>
          <w:tcPr>
            <w:tcW w:w="582" w:type="dxa"/>
            <w:vMerge w:val="restart"/>
            <w:shd w:val="clear" w:color="auto" w:fill="D9D9D9"/>
            <w:textDirection w:val="tbRlV"/>
            <w:vAlign w:val="center"/>
          </w:tcPr>
          <w:p w14:paraId="3BCDE4D0" w14:textId="77777777" w:rsidR="003429E2" w:rsidRPr="003429E2" w:rsidRDefault="003429E2" w:rsidP="003429E2">
            <w:pPr>
              <w:spacing w:line="36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sz w:val="24"/>
              </w:rPr>
              <w:t>家庭外</w:t>
            </w:r>
          </w:p>
        </w:tc>
        <w:tc>
          <w:tcPr>
            <w:tcW w:w="9483" w:type="dxa"/>
            <w:gridSpan w:val="2"/>
          </w:tcPr>
          <w:p w14:paraId="64CFCA0A" w14:textId="17B1D460" w:rsidR="003429E2" w:rsidRPr="003429E2" w:rsidRDefault="003429E2" w:rsidP="003429E2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3429E2" w:rsidRPr="003429E2" w14:paraId="4810C625" w14:textId="77777777" w:rsidTr="003429E2">
        <w:trPr>
          <w:trHeight w:val="964"/>
        </w:trPr>
        <w:tc>
          <w:tcPr>
            <w:tcW w:w="582" w:type="dxa"/>
            <w:vMerge/>
            <w:shd w:val="clear" w:color="auto" w:fill="D9D9D9"/>
            <w:vAlign w:val="center"/>
          </w:tcPr>
          <w:p w14:paraId="58FD7E28" w14:textId="77777777" w:rsidR="003429E2" w:rsidRPr="003429E2" w:rsidRDefault="003429E2" w:rsidP="003429E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9483" w:type="dxa"/>
            <w:gridSpan w:val="2"/>
          </w:tcPr>
          <w:p w14:paraId="0FDDB90C" w14:textId="054DE0B3" w:rsidR="003429E2" w:rsidRPr="003429E2" w:rsidRDefault="003429E2" w:rsidP="003429E2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3429E2">
              <w:rPr>
                <w:rFonts w:ascii="UD デジタル 教科書体 NK-R" w:eastAsia="UD デジタル 教科書体 NK-R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38A0F8" wp14:editId="14B9A513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457835</wp:posOffset>
                      </wp:positionV>
                      <wp:extent cx="4648200" cy="723900"/>
                      <wp:effectExtent l="723900" t="114300" r="19050" b="19050"/>
                      <wp:wrapNone/>
                      <wp:docPr id="1389497955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0" cy="723900"/>
                              </a:xfrm>
                              <a:prstGeom prst="wedgeRoundRectCallout">
                                <a:avLst>
                                  <a:gd name="adj1" fmla="val -64568"/>
                                  <a:gd name="adj2" fmla="val -62330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E37730" w14:textId="77777777" w:rsidR="003429E2" w:rsidRPr="005B6D67" w:rsidRDefault="003429E2" w:rsidP="003429E2">
                                  <w:pPr>
                                    <w:spacing w:line="300" w:lineRule="exact"/>
                                    <w:contextualSpacing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</w:rPr>
                                  </w:pPr>
                                  <w:r w:rsidRPr="005B6D67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</w:rPr>
                                    <w:t>「家庭外」の欄には、放課後等デイサービスや習い事等での取組を</w:t>
                                  </w:r>
                                </w:p>
                                <w:p w14:paraId="16603E69" w14:textId="77777777" w:rsidR="003429E2" w:rsidRDefault="003429E2" w:rsidP="003429E2">
                                  <w:pPr>
                                    <w:spacing w:line="300" w:lineRule="exact"/>
                                    <w:contextualSpacing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</w:rPr>
                                  </w:pPr>
                                  <w:r w:rsidRPr="005B6D67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</w:rPr>
                                    <w:t>記入します。事業所作成の「個別の支援計画」を参照したり、</w:t>
                                  </w:r>
                                </w:p>
                                <w:p w14:paraId="0547110C" w14:textId="77777777" w:rsidR="003429E2" w:rsidRPr="005B6D67" w:rsidRDefault="003429E2" w:rsidP="003429E2">
                                  <w:pPr>
                                    <w:spacing w:line="300" w:lineRule="exact"/>
                                    <w:contextualSpacing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</w:rPr>
                                  </w:pPr>
                                  <w:r w:rsidRPr="005B6D67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</w:rPr>
                                    <w:t>習い事で目標にしたりしていることなどから、取組を記入してください。</w:t>
                                  </w:r>
                                </w:p>
                                <w:p w14:paraId="1265B71A" w14:textId="77777777" w:rsidR="003429E2" w:rsidRPr="007F4EE6" w:rsidRDefault="003429E2" w:rsidP="003429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8A0F8" id="_x0000_s1030" type="#_x0000_t62" style="position:absolute;left:0;text-align:left;margin-left:43.8pt;margin-top:36.05pt;width:366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" adj="-3147,-2663" fillcolor="#d9d9d9" strokecolor="windowText" strokeweight=".25pt">
                      <v:textbox>
                        <w:txbxContent>
                          <w:p w14:paraId="29E37730" w14:textId="77777777" w:rsidR="003429E2" w:rsidRPr="005B6D67" w:rsidRDefault="003429E2" w:rsidP="003429E2">
                            <w:pPr>
                              <w:spacing w:line="300" w:lineRule="exact"/>
                              <w:contextualSpacing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5B6D6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「家庭外」の欄には、放課後等デイサービスや習い事等での取組を</w:t>
                            </w:r>
                          </w:p>
                          <w:p w14:paraId="16603E69" w14:textId="77777777" w:rsidR="003429E2" w:rsidRDefault="003429E2" w:rsidP="003429E2">
                            <w:pPr>
                              <w:spacing w:line="300" w:lineRule="exact"/>
                              <w:contextualSpacing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5B6D6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記入します。事業所作成の「個別の支援計画」を参照したり、</w:t>
                            </w:r>
                          </w:p>
                          <w:p w14:paraId="0547110C" w14:textId="77777777" w:rsidR="003429E2" w:rsidRPr="005B6D67" w:rsidRDefault="003429E2" w:rsidP="003429E2">
                            <w:pPr>
                              <w:spacing w:line="300" w:lineRule="exact"/>
                              <w:contextualSpacing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5B6D6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習い事で目標にしたりしていることなどから、取組を記入してください。</w:t>
                            </w:r>
                          </w:p>
                          <w:p w14:paraId="1265B71A" w14:textId="77777777" w:rsidR="003429E2" w:rsidRPr="007F4EE6" w:rsidRDefault="003429E2" w:rsidP="003429E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337846B" w14:textId="7DEF758E" w:rsidR="002D1E61" w:rsidRPr="003429E2" w:rsidRDefault="002D1E61" w:rsidP="003429E2">
      <w:pPr>
        <w:spacing w:line="280" w:lineRule="exact"/>
      </w:pPr>
    </w:p>
    <w:sectPr w:rsidR="002D1E61" w:rsidRPr="003429E2" w:rsidSect="003429E2">
      <w:pgSz w:w="23811" w:h="16838" w:orient="landscape" w:code="8"/>
      <w:pgMar w:top="1077" w:right="1418" w:bottom="964" w:left="1418" w:header="851" w:footer="992" w:gutter="0"/>
      <w:cols w:num="2" w:space="94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B4F7" w14:textId="77777777" w:rsidR="00833C73" w:rsidRDefault="00833C73" w:rsidP="00744CFE">
      <w:r>
        <w:separator/>
      </w:r>
    </w:p>
  </w:endnote>
  <w:endnote w:type="continuationSeparator" w:id="0">
    <w:p w14:paraId="6ED0E831" w14:textId="77777777" w:rsidR="00833C73" w:rsidRDefault="00833C73" w:rsidP="0074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DF0B" w14:textId="77777777" w:rsidR="00833C73" w:rsidRDefault="00833C73" w:rsidP="00744CFE">
      <w:r>
        <w:separator/>
      </w:r>
    </w:p>
  </w:footnote>
  <w:footnote w:type="continuationSeparator" w:id="0">
    <w:p w14:paraId="5FD961DE" w14:textId="77777777" w:rsidR="00833C73" w:rsidRDefault="00833C73" w:rsidP="00744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5C"/>
    <w:rsid w:val="00036744"/>
    <w:rsid w:val="00043B35"/>
    <w:rsid w:val="00172E37"/>
    <w:rsid w:val="001A7CBD"/>
    <w:rsid w:val="0025320A"/>
    <w:rsid w:val="002D1E61"/>
    <w:rsid w:val="003429E2"/>
    <w:rsid w:val="003A64FE"/>
    <w:rsid w:val="004136BA"/>
    <w:rsid w:val="00506AFB"/>
    <w:rsid w:val="00574B1D"/>
    <w:rsid w:val="00654E5C"/>
    <w:rsid w:val="00744CFE"/>
    <w:rsid w:val="00756D93"/>
    <w:rsid w:val="00826908"/>
    <w:rsid w:val="00833C73"/>
    <w:rsid w:val="00842830"/>
    <w:rsid w:val="00917792"/>
    <w:rsid w:val="00D76590"/>
    <w:rsid w:val="00E26876"/>
    <w:rsid w:val="00EA26B7"/>
    <w:rsid w:val="00F9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A241C"/>
  <w15:chartTrackingRefBased/>
  <w15:docId w15:val="{FB100885-629D-44EF-8B64-86E327FC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E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E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E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E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E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E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E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E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4E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4E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4E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4E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4E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4E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4E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4E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4E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4E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4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E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4E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E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4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E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4E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4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4E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4E5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54E5C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44C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44CFE"/>
  </w:style>
  <w:style w:type="paragraph" w:styleId="ad">
    <w:name w:val="footer"/>
    <w:basedOn w:val="a"/>
    <w:link w:val="ae"/>
    <w:uiPriority w:val="99"/>
    <w:unhideWhenUsed/>
    <w:rsid w:val="00744C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44CFE"/>
  </w:style>
  <w:style w:type="table" w:customStyle="1" w:styleId="11">
    <w:name w:val="表 (格子)1"/>
    <w:basedOn w:val="a1"/>
    <w:next w:val="aa"/>
    <w:uiPriority w:val="39"/>
    <w:rsid w:val="00342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和美 遠藤</dc:creator>
  <cp:keywords/>
  <dc:description/>
  <cp:lastModifiedBy>遠藤 和美</cp:lastModifiedBy>
  <cp:revision>6</cp:revision>
  <dcterms:created xsi:type="dcterms:W3CDTF">2026-01-20T09:53:00Z</dcterms:created>
  <dcterms:modified xsi:type="dcterms:W3CDTF">2026-01-23T08:20:00Z</dcterms:modified>
</cp:coreProperties>
</file>