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8535A2" w14:paraId="0CA13426" w14:textId="77777777" w:rsidTr="001609A3">
        <w:trPr>
          <w:trHeight w:val="1266"/>
        </w:trPr>
        <w:tc>
          <w:tcPr>
            <w:tcW w:w="8565" w:type="dxa"/>
          </w:tcPr>
          <w:p w14:paraId="3F370015" w14:textId="5FA36721" w:rsidR="008535A2" w:rsidRDefault="001609A3" w:rsidP="008535A2">
            <w:pPr>
              <w:ind w:left="15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noProof/>
                <w:szCs w:val="21"/>
              </w:rPr>
              <w:drawing>
                <wp:anchor distT="0" distB="0" distL="114300" distR="114300" simplePos="0" relativeHeight="251656704" behindDoc="1" locked="0" layoutInCell="1" allowOverlap="1" wp14:anchorId="7CABD5D7" wp14:editId="259B0B42">
                  <wp:simplePos x="0" y="0"/>
                  <wp:positionH relativeFrom="column">
                    <wp:posOffset>4493260</wp:posOffset>
                  </wp:positionH>
                  <wp:positionV relativeFrom="paragraph">
                    <wp:posOffset>635</wp:posOffset>
                  </wp:positionV>
                  <wp:extent cx="865505" cy="673100"/>
                  <wp:effectExtent l="0" t="0" r="0" b="0"/>
                  <wp:wrapTight wrapText="bothSides">
                    <wp:wrapPolygon edited="0">
                      <wp:start x="0" y="0"/>
                      <wp:lineTo x="0" y="20785"/>
                      <wp:lineTo x="20919" y="20785"/>
                      <wp:lineTo x="20919"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blicdomainq-0035111epa.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865505" cy="673100"/>
                          </a:xfrm>
                          <a:prstGeom prst="rect">
                            <a:avLst/>
                          </a:prstGeom>
                        </pic:spPr>
                      </pic:pic>
                    </a:graphicData>
                  </a:graphic>
                  <wp14:sizeRelH relativeFrom="margin">
                    <wp14:pctWidth>0</wp14:pctWidth>
                  </wp14:sizeRelH>
                  <wp14:sizeRelV relativeFrom="margin">
                    <wp14:pctHeight>0</wp14:pctHeight>
                  </wp14:sizeRelV>
                </wp:anchor>
              </w:drawing>
            </w:r>
            <w:r w:rsidR="008535A2" w:rsidRPr="00A95F1B">
              <w:rPr>
                <w:rFonts w:ascii="HGP創英角ﾎﾟｯﾌﾟ体" w:eastAsia="HGP創英角ﾎﾟｯﾌﾟ体" w:hAnsi="HGP創英角ﾎﾟｯﾌﾟ体" w:hint="eastAsia"/>
                <w:sz w:val="56"/>
                <w:szCs w:val="56"/>
              </w:rPr>
              <w:t>スクールカウンセラーだより</w:t>
            </w:r>
          </w:p>
          <w:p w14:paraId="3C0AFD38" w14:textId="095FF3AE" w:rsidR="008535A2" w:rsidRDefault="008535A2" w:rsidP="008535A2">
            <w:pPr>
              <w:ind w:left="154"/>
              <w:rPr>
                <w:rFonts w:ascii="HGP創英角ﾎﾟｯﾌﾟ体" w:eastAsia="HGP創英角ﾎﾟｯﾌﾟ体" w:hAnsi="HGP創英角ﾎﾟｯﾌﾟ体"/>
                <w:sz w:val="56"/>
                <w:szCs w:val="56"/>
              </w:rPr>
            </w:pPr>
            <w:r>
              <w:rPr>
                <w:rFonts w:ascii="HGP創英角ｺﾞｼｯｸUB" w:eastAsia="HGP創英角ｺﾞｼｯｸUB" w:hAnsi="HGP創英角ｺﾞｼｯｸUB" w:hint="eastAsia"/>
                <w:szCs w:val="21"/>
              </w:rPr>
              <w:t>２０２</w:t>
            </w:r>
            <w:r w:rsidR="001955E6">
              <w:rPr>
                <w:rFonts w:ascii="HGP創英角ｺﾞｼｯｸUB" w:eastAsia="HGP創英角ｺﾞｼｯｸUB" w:hAnsi="HGP創英角ｺﾞｼｯｸUB" w:hint="eastAsia"/>
                <w:szCs w:val="21"/>
              </w:rPr>
              <w:t>２</w:t>
            </w:r>
            <w:r>
              <w:rPr>
                <w:rFonts w:ascii="HGP創英角ｺﾞｼｯｸUB" w:eastAsia="HGP創英角ｺﾞｼｯｸUB" w:hAnsi="HGP創英角ｺﾞｼｯｸUB" w:hint="eastAsia"/>
                <w:szCs w:val="21"/>
              </w:rPr>
              <w:t>年</w:t>
            </w:r>
            <w:r w:rsidR="00C74B07">
              <w:rPr>
                <w:rFonts w:ascii="HGP創英角ｺﾞｼｯｸUB" w:eastAsia="HGP創英角ｺﾞｼｯｸUB" w:hAnsi="HGP創英角ｺﾞｼｯｸUB" w:hint="eastAsia"/>
                <w:szCs w:val="21"/>
              </w:rPr>
              <w:t>６</w:t>
            </w:r>
            <w:r>
              <w:rPr>
                <w:rFonts w:ascii="HGP創英角ｺﾞｼｯｸUB" w:eastAsia="HGP創英角ｺﾞｼｯｸUB" w:hAnsi="HGP創英角ｺﾞｼｯｸUB" w:hint="eastAsia"/>
                <w:szCs w:val="21"/>
              </w:rPr>
              <w:t xml:space="preserve">月　　</w:t>
            </w:r>
            <w:r w:rsidR="00920FDE">
              <w:rPr>
                <w:rFonts w:ascii="HGP創英角ｺﾞｼｯｸUB" w:eastAsia="HGP創英角ｺﾞｼｯｸUB" w:hAnsi="HGP創英角ｺﾞｼｯｸUB" w:hint="eastAsia"/>
                <w:szCs w:val="21"/>
              </w:rPr>
              <w:t>静岡県立</w:t>
            </w:r>
            <w:r w:rsidR="009E7015">
              <w:rPr>
                <w:rFonts w:ascii="HGP創英角ｺﾞｼｯｸUB" w:eastAsia="HGP創英角ｺﾞｼｯｸUB" w:hAnsi="HGP創英角ｺﾞｼｯｸUB" w:hint="eastAsia"/>
                <w:szCs w:val="21"/>
              </w:rPr>
              <w:t>浜松江之島</w:t>
            </w:r>
            <w:r w:rsidR="00920FDE">
              <w:rPr>
                <w:rFonts w:ascii="HGP創英角ｺﾞｼｯｸUB" w:eastAsia="HGP創英角ｺﾞｼｯｸUB" w:hAnsi="HGP創英角ｺﾞｼｯｸUB" w:hint="eastAsia"/>
                <w:szCs w:val="21"/>
              </w:rPr>
              <w:t>高等学校</w:t>
            </w:r>
            <w:r>
              <w:rPr>
                <w:rFonts w:ascii="HGP創英角ｺﾞｼｯｸUB" w:eastAsia="HGP創英角ｺﾞｼｯｸUB" w:hAnsi="HGP創英角ｺﾞｼｯｸUB" w:hint="eastAsia"/>
                <w:szCs w:val="21"/>
              </w:rPr>
              <w:t xml:space="preserve">　　スクールカウンセラー　　伏見　博美</w:t>
            </w:r>
          </w:p>
        </w:tc>
      </w:tr>
    </w:tbl>
    <w:p w14:paraId="075DAD68" w14:textId="2553340B" w:rsidR="0037653E" w:rsidRDefault="00264322" w:rsidP="001955E6">
      <w:pPr>
        <w:ind w:firstLineChars="100" w:firstLine="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こんにちは。スクールカウンセラーの伏見です。</w:t>
      </w:r>
      <w:r w:rsidR="002316F1">
        <w:rPr>
          <w:rFonts w:ascii="HGP創英角ｺﾞｼｯｸUB" w:eastAsia="HGP創英角ｺﾞｼｯｸUB" w:hAnsi="HGP創英角ｺﾞｼｯｸUB" w:hint="eastAsia"/>
          <w:noProof/>
          <w:szCs w:val="21"/>
          <w:lang w:val="ja-JP"/>
        </w:rPr>
        <w:drawing>
          <wp:anchor distT="0" distB="0" distL="114300" distR="114300" simplePos="0" relativeHeight="251655680" behindDoc="1" locked="0" layoutInCell="1" allowOverlap="1" wp14:anchorId="49DAF963" wp14:editId="0D0363A1">
            <wp:simplePos x="0" y="0"/>
            <wp:positionH relativeFrom="margin">
              <wp:posOffset>4527550</wp:posOffset>
            </wp:positionH>
            <wp:positionV relativeFrom="paragraph">
              <wp:posOffset>306070</wp:posOffset>
            </wp:positionV>
            <wp:extent cx="660400" cy="738732"/>
            <wp:effectExtent l="0" t="0" r="6350" b="4445"/>
            <wp:wrapTight wrapText="bothSides">
              <wp:wrapPolygon edited="0">
                <wp:start x="4362" y="0"/>
                <wp:lineTo x="0" y="3900"/>
                <wp:lineTo x="0" y="16158"/>
                <wp:lineTo x="1246" y="18944"/>
                <wp:lineTo x="3738" y="21173"/>
                <wp:lineTo x="4985" y="21173"/>
                <wp:lineTo x="15577" y="21173"/>
                <wp:lineTo x="16200" y="21173"/>
                <wp:lineTo x="19938" y="17830"/>
                <wp:lineTo x="21185" y="15044"/>
                <wp:lineTo x="21185" y="3343"/>
                <wp:lineTo x="16200" y="0"/>
                <wp:lineTo x="4362"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domainq-0016222hkiwix.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60400" cy="738732"/>
                    </a:xfrm>
                    <a:prstGeom prst="rect">
                      <a:avLst/>
                    </a:prstGeom>
                  </pic:spPr>
                </pic:pic>
              </a:graphicData>
            </a:graphic>
            <wp14:sizeRelH relativeFrom="page">
              <wp14:pctWidth>0</wp14:pctWidth>
            </wp14:sizeRelH>
            <wp14:sizeRelV relativeFrom="page">
              <wp14:pctHeight>0</wp14:pctHeight>
            </wp14:sizeRelV>
          </wp:anchor>
        </w:drawing>
      </w:r>
    </w:p>
    <w:p w14:paraId="0400500F" w14:textId="0481395B" w:rsidR="001955E6" w:rsidRDefault="001955E6" w:rsidP="001955E6">
      <w:pPr>
        <w:ind w:firstLineChars="100" w:firstLine="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先日、家族で動物園に行ってきました。</w:t>
      </w:r>
      <w:r w:rsidR="003D6C40">
        <w:rPr>
          <w:rFonts w:ascii="HGP創英角ｺﾞｼｯｸUB" w:eastAsia="HGP創英角ｺﾞｼｯｸUB" w:hAnsi="HGP創英角ｺﾞｼｯｸUB" w:hint="eastAsia"/>
          <w:szCs w:val="21"/>
        </w:rPr>
        <w:t>猿山のお猿さんたちの関係性をみて、人間社会につい思いを</w:t>
      </w:r>
      <w:r w:rsidR="00920FDE">
        <w:rPr>
          <w:rFonts w:ascii="HGP創英角ｺﾞｼｯｸUB" w:eastAsia="HGP創英角ｺﾞｼｯｸUB" w:hAnsi="HGP創英角ｺﾞｼｯｸUB" w:hint="eastAsia"/>
          <w:szCs w:val="21"/>
        </w:rPr>
        <w:t>馳せたり</w:t>
      </w:r>
      <w:r w:rsidR="003D6C40">
        <w:rPr>
          <w:rFonts w:ascii="HGP創英角ｺﾞｼｯｸUB" w:eastAsia="HGP創英角ｺﾞｼｯｸUB" w:hAnsi="HGP創英角ｺﾞｼｯｸUB" w:hint="eastAsia"/>
          <w:szCs w:val="21"/>
        </w:rPr>
        <w:t>、ヤマアラシを見て「人間関係」について考えたりしました。（もちろん、</w:t>
      </w:r>
      <w:r w:rsidR="0028262E">
        <w:rPr>
          <w:rFonts w:ascii="HGP創英角ｺﾞｼｯｸUB" w:eastAsia="HGP創英角ｺﾞｼｯｸUB" w:hAnsi="HGP創英角ｺﾞｼｯｸUB" w:hint="eastAsia"/>
          <w:szCs w:val="21"/>
        </w:rPr>
        <w:t>かわいい動物たちにたくさん癒されました！</w:t>
      </w:r>
      <w:r w:rsidR="003D6C40">
        <w:rPr>
          <w:rFonts w:ascii="HGP創英角ｺﾞｼｯｸUB" w:eastAsia="HGP創英角ｺﾞｼｯｸUB" w:hAnsi="HGP創英角ｺﾞｼｯｸUB" w:hint="eastAsia"/>
          <w:szCs w:val="21"/>
        </w:rPr>
        <w:t>）</w:t>
      </w:r>
    </w:p>
    <w:p w14:paraId="5C2B91B6" w14:textId="494816FF" w:rsidR="0028262E" w:rsidRPr="0028262E" w:rsidRDefault="0028262E" w:rsidP="001955E6">
      <w:pPr>
        <w:ind w:firstLineChars="100" w:firstLine="280"/>
        <w:jc w:val="left"/>
        <w:rPr>
          <w:rFonts w:ascii="HGP創英角ｺﾞｼｯｸUB" w:eastAsia="HGP創英角ｺﾞｼｯｸUB" w:hAnsi="HGP創英角ｺﾞｼｯｸUB"/>
          <w:sz w:val="28"/>
          <w:szCs w:val="28"/>
        </w:rPr>
      </w:pPr>
      <w:r w:rsidRPr="0028262E">
        <w:rPr>
          <w:rFonts w:ascii="HGP創英角ｺﾞｼｯｸUB" w:eastAsia="HGP創英角ｺﾞｼｯｸUB" w:hAnsi="HGP創英角ｺﾞｼｯｸUB" w:hint="eastAsia"/>
          <w:sz w:val="28"/>
          <w:szCs w:val="28"/>
        </w:rPr>
        <w:t>今月は、「ヤマアラシのジレンマ」についてお話します。</w:t>
      </w:r>
    </w:p>
    <w:p w14:paraId="79951797" w14:textId="77777777" w:rsidR="0028262E" w:rsidRDefault="00A93245" w:rsidP="0037653E">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p>
    <w:p w14:paraId="06A9412D" w14:textId="77777777" w:rsidR="00BC3E61" w:rsidRDefault="0028262E" w:rsidP="00BC3E61">
      <w:pPr>
        <w:ind w:firstLineChars="100" w:firstLine="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みなさんは、ヤマアラシという動物をご存じですか？ヤマアラシは背中に長く鋭い針状の</w:t>
      </w:r>
      <w:r w:rsidR="00BC3E61">
        <w:rPr>
          <w:rFonts w:ascii="HGP創英角ｺﾞｼｯｸUB" w:eastAsia="HGP創英角ｺﾞｼｯｸUB" w:hAnsi="HGP創英角ｺﾞｼｯｸUB" w:hint="eastAsia"/>
          <w:szCs w:val="21"/>
        </w:rPr>
        <w:t>毛を持っている動物です。この動物をモデルにしてこんなお話があります。</w:t>
      </w:r>
    </w:p>
    <w:p w14:paraId="026ACBC3" w14:textId="77777777" w:rsidR="00BC3E61" w:rsidRDefault="00BC3E61" w:rsidP="00BC3E61">
      <w:pPr>
        <w:ind w:firstLineChars="100" w:firstLine="210"/>
        <w:jc w:val="left"/>
        <w:rPr>
          <w:rFonts w:ascii="HGP創英角ｺﾞｼｯｸUB" w:eastAsia="HGP創英角ｺﾞｼｯｸUB" w:hAnsi="HGP創英角ｺﾞｼｯｸUB"/>
          <w:szCs w:val="21"/>
        </w:rPr>
      </w:pPr>
    </w:p>
    <w:p w14:paraId="2640E402" w14:textId="698FAD49" w:rsidR="00325F16" w:rsidRDefault="00BC3E61" w:rsidP="00BC3E61">
      <w:pPr>
        <w:ind w:firstLineChars="100" w:firstLine="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「ある冬の寒い日、ヤマアラシはくっつき合って温まろうとしました。ところがお互いの針が刺さるので、あわてて離れました。でも、やっぱり寒いからといって近づくと</w:t>
      </w:r>
      <w:r w:rsidR="00325F16">
        <w:rPr>
          <w:rFonts w:ascii="HGP創英角ｺﾞｼｯｸUB" w:eastAsia="HGP創英角ｺﾞｼｯｸUB" w:hAnsi="HGP創英角ｺﾞｼｯｸUB" w:hint="eastAsia"/>
          <w:szCs w:val="21"/>
        </w:rPr>
        <w:t>、また、針が刺さります。そこで、2匹はお互いが傷つかない距離を取って温め合うことにしました。</w:t>
      </w:r>
      <w:r>
        <w:rPr>
          <w:rFonts w:ascii="HGP創英角ｺﾞｼｯｸUB" w:eastAsia="HGP創英角ｺﾞｼｯｸUB" w:hAnsi="HGP創英角ｺﾞｼｯｸUB" w:hint="eastAsia"/>
          <w:szCs w:val="21"/>
        </w:rPr>
        <w:t>」</w:t>
      </w:r>
      <w:r w:rsidR="00325F16">
        <w:rPr>
          <w:rFonts w:ascii="HGP創英角ｺﾞｼｯｸUB" w:eastAsia="HGP創英角ｺﾞｼｯｸUB" w:hAnsi="HGP創英角ｺﾞｼｯｸUB" w:hint="eastAsia"/>
          <w:szCs w:val="21"/>
        </w:rPr>
        <w:t>というお話です。</w:t>
      </w:r>
    </w:p>
    <w:p w14:paraId="2E07EFAD" w14:textId="046D2581" w:rsidR="002A3B85" w:rsidRDefault="00FC7E91" w:rsidP="00FC7E91">
      <w:pPr>
        <w:ind w:firstLineChars="100" w:firstLine="210"/>
        <w:jc w:val="left"/>
        <w:rPr>
          <w:rFonts w:ascii="HGP創英角ｺﾞｼｯｸUB" w:eastAsia="HGP創英角ｺﾞｼｯｸUB" w:hAnsi="HGP創英角ｺﾞｼｯｸUB"/>
          <w:szCs w:val="21"/>
        </w:rPr>
      </w:pPr>
      <w:r>
        <w:rPr>
          <w:noProof/>
        </w:rPr>
        <w:drawing>
          <wp:anchor distT="0" distB="0" distL="114300" distR="114300" simplePos="0" relativeHeight="251657728" behindDoc="1" locked="0" layoutInCell="1" allowOverlap="1" wp14:anchorId="1A3A4F2F" wp14:editId="048777F9">
            <wp:simplePos x="0" y="0"/>
            <wp:positionH relativeFrom="margin">
              <wp:align>left</wp:align>
            </wp:positionH>
            <wp:positionV relativeFrom="paragraph">
              <wp:posOffset>35560</wp:posOffset>
            </wp:positionV>
            <wp:extent cx="925830" cy="831850"/>
            <wp:effectExtent l="0" t="0" r="7620" b="0"/>
            <wp:wrapTight wrapText="bothSides">
              <wp:wrapPolygon edited="0">
                <wp:start x="13778" y="989"/>
                <wp:lineTo x="4444" y="1979"/>
                <wp:lineTo x="0" y="4452"/>
                <wp:lineTo x="0" y="13356"/>
                <wp:lineTo x="889" y="17808"/>
                <wp:lineTo x="2667" y="19786"/>
                <wp:lineTo x="17778" y="19786"/>
                <wp:lineTo x="20889" y="17808"/>
                <wp:lineTo x="21333" y="14840"/>
                <wp:lineTo x="21333" y="10882"/>
                <wp:lineTo x="20889" y="7915"/>
                <wp:lineTo x="17778" y="1979"/>
                <wp:lineTo x="16444" y="989"/>
                <wp:lineTo x="13778" y="989"/>
              </wp:wrapPolygon>
            </wp:wrapTight>
            <wp:docPr id="4" name="図 4" descr="ヤマアラシのジレンマ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ヤマアラシのジレンマの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830" cy="831850"/>
                    </a:xfrm>
                    <a:prstGeom prst="rect">
                      <a:avLst/>
                    </a:prstGeom>
                    <a:noFill/>
                    <a:ln>
                      <a:noFill/>
                    </a:ln>
                  </pic:spPr>
                </pic:pic>
              </a:graphicData>
            </a:graphic>
          </wp:anchor>
        </w:drawing>
      </w:r>
      <w:r w:rsidR="00325F16">
        <w:rPr>
          <w:rFonts w:ascii="HGP創英角ｺﾞｼｯｸUB" w:eastAsia="HGP創英角ｺﾞｼｯｸUB" w:hAnsi="HGP創英角ｺﾞｼｯｸUB" w:hint="eastAsia"/>
          <w:szCs w:val="21"/>
        </w:rPr>
        <w:t>あるドイツの哲学者</w:t>
      </w:r>
      <w:r w:rsidR="00920FDE">
        <w:rPr>
          <w:rFonts w:ascii="HGP創英角ｺﾞｼｯｸUB" w:eastAsia="HGP創英角ｺﾞｼｯｸUB" w:hAnsi="HGP創英角ｺﾞｼｯｸUB" w:hint="eastAsia"/>
          <w:szCs w:val="21"/>
        </w:rPr>
        <w:t>、ショーペンハウアー</w:t>
      </w:r>
      <w:r w:rsidR="00325F16">
        <w:rPr>
          <w:rFonts w:ascii="HGP創英角ｺﾞｼｯｸUB" w:eastAsia="HGP創英角ｺﾞｼｯｸUB" w:hAnsi="HGP創英角ｺﾞｼｯｸUB" w:hint="eastAsia"/>
          <w:szCs w:val="21"/>
        </w:rPr>
        <w:t>がこの話を例に、人と人との距離の在り方、「近すぎると傷つけ合い</w:t>
      </w:r>
      <w:r w:rsidR="002A3B85">
        <w:rPr>
          <w:rFonts w:ascii="HGP創英角ｺﾞｼｯｸUB" w:eastAsia="HGP創英角ｺﾞｼｯｸUB" w:hAnsi="HGP創英角ｺﾞｼｯｸUB" w:hint="eastAsia"/>
          <w:szCs w:val="21"/>
        </w:rPr>
        <w:t>、遠すぎると</w:t>
      </w:r>
      <w:r w:rsidR="00920FDE">
        <w:rPr>
          <w:rFonts w:ascii="HGP創英角ｺﾞｼｯｸUB" w:eastAsia="HGP創英角ｺﾞｼｯｸUB" w:hAnsi="HGP創英角ｺﾞｼｯｸUB" w:hint="eastAsia"/>
          <w:szCs w:val="21"/>
        </w:rPr>
        <w:t>寂しく</w:t>
      </w:r>
      <w:r w:rsidR="002A3B85">
        <w:rPr>
          <w:rFonts w:ascii="HGP創英角ｺﾞｼｯｸUB" w:eastAsia="HGP創英角ｺﾞｼｯｸUB" w:hAnsi="HGP創英角ｺﾞｼｯｸUB" w:hint="eastAsia"/>
          <w:szCs w:val="21"/>
        </w:rPr>
        <w:t>なる</w:t>
      </w:r>
      <w:r w:rsidR="00325F16">
        <w:rPr>
          <w:rFonts w:ascii="HGP創英角ｺﾞｼｯｸUB" w:eastAsia="HGP創英角ｺﾞｼｯｸUB" w:hAnsi="HGP創英角ｺﾞｼｯｸUB" w:hint="eastAsia"/>
          <w:szCs w:val="21"/>
        </w:rPr>
        <w:t>」</w:t>
      </w:r>
      <w:r w:rsidR="002A3B85">
        <w:rPr>
          <w:rFonts w:ascii="HGP創英角ｺﾞｼｯｸUB" w:eastAsia="HGP創英角ｺﾞｼｯｸUB" w:hAnsi="HGP創英角ｺﾞｼｯｸUB" w:hint="eastAsia"/>
          <w:szCs w:val="21"/>
        </w:rPr>
        <w:t>という人間の心の</w:t>
      </w:r>
      <w:r w:rsidR="00920FDE">
        <w:rPr>
          <w:rFonts w:ascii="HGP創英角ｺﾞｼｯｸUB" w:eastAsia="HGP創英角ｺﾞｼｯｸUB" w:hAnsi="HGP創英角ｺﾞｼｯｸUB" w:hint="eastAsia"/>
          <w:szCs w:val="21"/>
        </w:rPr>
        <w:t>葛藤</w:t>
      </w:r>
      <w:r w:rsidR="002A3B85">
        <w:rPr>
          <w:rFonts w:ascii="HGP創英角ｺﾞｼｯｸUB" w:eastAsia="HGP創英角ｺﾞｼｯｸUB" w:hAnsi="HGP創英角ｺﾞｼｯｸUB" w:hint="eastAsia"/>
          <w:szCs w:val="21"/>
        </w:rPr>
        <w:t>を「ヤマアラシのジレンマ」と呼びました。</w:t>
      </w:r>
    </w:p>
    <w:p w14:paraId="44AE955B" w14:textId="77777777" w:rsidR="00FC7E91" w:rsidRDefault="00FC7E91" w:rsidP="00FC7E91">
      <w:pPr>
        <w:ind w:firstLineChars="100" w:firstLine="240"/>
        <w:jc w:val="left"/>
        <w:rPr>
          <w:rFonts w:ascii="HGP創英角ｺﾞｼｯｸUB" w:eastAsia="HGP創英角ｺﾞｼｯｸUB" w:hAnsi="HGP創英角ｺﾞｼｯｸUB"/>
          <w:sz w:val="24"/>
          <w:szCs w:val="24"/>
        </w:rPr>
      </w:pPr>
    </w:p>
    <w:p w14:paraId="4201973A" w14:textId="5C124A05" w:rsidR="002A3B85" w:rsidRDefault="002A3B85" w:rsidP="00FC7E91">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&lt;ほどよい人間関係を考えよう&gt;</w:t>
      </w:r>
    </w:p>
    <w:p w14:paraId="5A42649F" w14:textId="046C6E33" w:rsidR="00462243" w:rsidRPr="00FC7E91" w:rsidRDefault="002A3B85" w:rsidP="00BC3E61">
      <w:pPr>
        <w:ind w:firstLineChars="100" w:firstLine="210"/>
        <w:jc w:val="left"/>
        <w:rPr>
          <w:rFonts w:ascii="HGP創英角ｺﾞｼｯｸUB" w:eastAsia="HGP創英角ｺﾞｼｯｸUB" w:hAnsi="HGP創英角ｺﾞｼｯｸUB"/>
          <w:szCs w:val="21"/>
        </w:rPr>
      </w:pPr>
      <w:r w:rsidRPr="00FC7E91">
        <w:rPr>
          <w:rFonts w:ascii="HGP創英角ｺﾞｼｯｸUB" w:eastAsia="HGP創英角ｺﾞｼｯｸUB" w:hAnsi="HGP創英角ｺﾞｼｯｸUB" w:hint="eastAsia"/>
          <w:szCs w:val="21"/>
        </w:rPr>
        <w:t>みなさんも、この話を聞き、なるほどと実感</w:t>
      </w:r>
      <w:r w:rsidR="00462243" w:rsidRPr="00FC7E91">
        <w:rPr>
          <w:rFonts w:ascii="HGP創英角ｺﾞｼｯｸUB" w:eastAsia="HGP創英角ｺﾞｼｯｸUB" w:hAnsi="HGP創英角ｺﾞｼｯｸUB" w:hint="eastAsia"/>
          <w:szCs w:val="21"/>
        </w:rPr>
        <w:t>する</w:t>
      </w:r>
      <w:r w:rsidRPr="00FC7E91">
        <w:rPr>
          <w:rFonts w:ascii="HGP創英角ｺﾞｼｯｸUB" w:eastAsia="HGP創英角ｺﾞｼｯｸUB" w:hAnsi="HGP創英角ｺﾞｼｯｸUB" w:hint="eastAsia"/>
          <w:szCs w:val="21"/>
        </w:rPr>
        <w:t>かも知れませんね。いつも一緒にいる友</w:t>
      </w:r>
      <w:r w:rsidR="00E5680B">
        <w:rPr>
          <w:rFonts w:ascii="HGP創英角ｺﾞｼｯｸUB" w:eastAsia="HGP創英角ｺﾞｼｯｸUB" w:hAnsi="HGP創英角ｺﾞｼｯｸUB" w:hint="eastAsia"/>
          <w:szCs w:val="21"/>
        </w:rPr>
        <w:t>人</w:t>
      </w:r>
      <w:r w:rsidR="00462243" w:rsidRPr="00FC7E91">
        <w:rPr>
          <w:rFonts w:ascii="HGP創英角ｺﾞｼｯｸUB" w:eastAsia="HGP創英角ｺﾞｼｯｸUB" w:hAnsi="HGP創英角ｺﾞｼｯｸUB" w:hint="eastAsia"/>
          <w:szCs w:val="21"/>
        </w:rPr>
        <w:t>とついケンカしたり、無理して</w:t>
      </w:r>
      <w:r w:rsidR="00E5680B">
        <w:rPr>
          <w:rFonts w:ascii="HGP創英角ｺﾞｼｯｸUB" w:eastAsia="HGP創英角ｺﾞｼｯｸUB" w:hAnsi="HGP創英角ｺﾞｼｯｸUB" w:hint="eastAsia"/>
          <w:szCs w:val="21"/>
        </w:rPr>
        <w:t>一緒</w:t>
      </w:r>
      <w:r w:rsidR="00462243" w:rsidRPr="00FC7E91">
        <w:rPr>
          <w:rFonts w:ascii="HGP創英角ｺﾞｼｯｸUB" w:eastAsia="HGP創英角ｺﾞｼｯｸUB" w:hAnsi="HGP創英角ｺﾞｼｯｸUB" w:hint="eastAsia"/>
          <w:szCs w:val="21"/>
        </w:rPr>
        <w:t>にいることで、かえって疲れてしまうことも経験した人もいるかもしれません。そうかといって、友</w:t>
      </w:r>
      <w:r w:rsidR="00E5680B">
        <w:rPr>
          <w:rFonts w:ascii="HGP創英角ｺﾞｼｯｸUB" w:eastAsia="HGP創英角ｺﾞｼｯｸUB" w:hAnsi="HGP創英角ｺﾞｼｯｸUB" w:hint="eastAsia"/>
          <w:szCs w:val="21"/>
        </w:rPr>
        <w:t>人</w:t>
      </w:r>
      <w:r w:rsidR="00462243" w:rsidRPr="00FC7E91">
        <w:rPr>
          <w:rFonts w:ascii="HGP創英角ｺﾞｼｯｸUB" w:eastAsia="HGP創英角ｺﾞｼｯｸUB" w:hAnsi="HGP創英角ｺﾞｼｯｸUB" w:hint="eastAsia"/>
          <w:szCs w:val="21"/>
        </w:rPr>
        <w:t>から距離を取ると</w:t>
      </w:r>
      <w:r w:rsidR="00E5680B">
        <w:rPr>
          <w:rFonts w:ascii="HGP創英角ｺﾞｼｯｸUB" w:eastAsia="HGP創英角ｺﾞｼｯｸUB" w:hAnsi="HGP創英角ｺﾞｼｯｸUB" w:hint="eastAsia"/>
          <w:szCs w:val="21"/>
        </w:rPr>
        <w:t>寂しく</w:t>
      </w:r>
      <w:r w:rsidR="00462243" w:rsidRPr="00FC7E91">
        <w:rPr>
          <w:rFonts w:ascii="HGP創英角ｺﾞｼｯｸUB" w:eastAsia="HGP創英角ｺﾞｼｯｸUB" w:hAnsi="HGP創英角ｺﾞｼｯｸUB" w:hint="eastAsia"/>
          <w:szCs w:val="21"/>
        </w:rPr>
        <w:t>て</w:t>
      </w:r>
      <w:r w:rsidR="00E5680B">
        <w:rPr>
          <w:rFonts w:ascii="HGP創英角ｺﾞｼｯｸUB" w:eastAsia="HGP創英角ｺﾞｼｯｸUB" w:hAnsi="HGP創英角ｺﾞｼｯｸUB" w:hint="eastAsia"/>
          <w:szCs w:val="21"/>
        </w:rPr>
        <w:t>仕方</w:t>
      </w:r>
      <w:r w:rsidR="00462243" w:rsidRPr="00FC7E91">
        <w:rPr>
          <w:rFonts w:ascii="HGP創英角ｺﾞｼｯｸUB" w:eastAsia="HGP創英角ｺﾞｼｯｸUB" w:hAnsi="HGP創英角ｺﾞｼｯｸUB" w:hint="eastAsia"/>
          <w:szCs w:val="21"/>
        </w:rPr>
        <w:t>ないと感じたり</w:t>
      </w:r>
      <w:r w:rsidR="00E5680B">
        <w:rPr>
          <w:rFonts w:ascii="HGP創英角ｺﾞｼｯｸUB" w:eastAsia="HGP創英角ｺﾞｼｯｸUB" w:hAnsi="HGP創英角ｺﾞｼｯｸUB" w:hint="eastAsia"/>
          <w:szCs w:val="21"/>
        </w:rPr>
        <w:t>・・・・・・・</w:t>
      </w:r>
    </w:p>
    <w:p w14:paraId="4BA1B22F" w14:textId="3BE75D7C" w:rsidR="00BE7C9E" w:rsidRPr="00D643A6" w:rsidRDefault="00462243" w:rsidP="00D643A6">
      <w:pPr>
        <w:ind w:firstLineChars="100" w:firstLine="210"/>
        <w:jc w:val="left"/>
        <w:rPr>
          <w:rFonts w:ascii="HGP創英角ｺﾞｼｯｸUB" w:eastAsia="HGP創英角ｺﾞｼｯｸUB" w:hAnsi="HGP創英角ｺﾞｼｯｸUB"/>
          <w:szCs w:val="21"/>
        </w:rPr>
      </w:pPr>
      <w:r w:rsidRPr="00FC7E91">
        <w:rPr>
          <w:rFonts w:ascii="HGP創英角ｺﾞｼｯｸUB" w:eastAsia="HGP創英角ｺﾞｼｯｸUB" w:hAnsi="HGP創英角ｺﾞｼｯｸUB" w:hint="eastAsia"/>
          <w:szCs w:val="21"/>
        </w:rPr>
        <w:t>なかなか</w:t>
      </w:r>
      <w:r w:rsidR="008C1972" w:rsidRPr="00FC7E91">
        <w:rPr>
          <w:rFonts w:ascii="HGP創英角ｺﾞｼｯｸUB" w:eastAsia="HGP創英角ｺﾞｼｯｸUB" w:hAnsi="HGP創英角ｺﾞｼｯｸUB" w:hint="eastAsia"/>
          <w:szCs w:val="21"/>
        </w:rPr>
        <w:t>ほどよい距離感を取るのは難しいかと思いますが、</w:t>
      </w:r>
      <w:r w:rsidR="00BC31FE" w:rsidRPr="00FC7E91">
        <w:rPr>
          <w:rFonts w:ascii="HGP創英角ｺﾞｼｯｸUB" w:eastAsia="HGP創英角ｺﾞｼｯｸUB" w:hAnsi="HGP創英角ｺﾞｼｯｸUB" w:hint="eastAsia"/>
          <w:szCs w:val="21"/>
        </w:rPr>
        <w:t>相手を大切にするという姿勢は大切です。相手も大切な一人の人間であり、自分と違う考え方や感情を持っていることを尊重するという気持ちで接すると</w:t>
      </w:r>
      <w:r w:rsidR="00F906D0" w:rsidRPr="00FC7E91">
        <w:rPr>
          <w:rFonts w:ascii="HGP創英角ｺﾞｼｯｸUB" w:eastAsia="HGP創英角ｺﾞｼｯｸUB" w:hAnsi="HGP創英角ｺﾞｼｯｸUB" w:hint="eastAsia"/>
          <w:szCs w:val="21"/>
        </w:rPr>
        <w:t>、</w:t>
      </w:r>
      <w:r w:rsidR="00BC31FE" w:rsidRPr="00FC7E91">
        <w:rPr>
          <w:rFonts w:ascii="HGP創英角ｺﾞｼｯｸUB" w:eastAsia="HGP創英角ｺﾞｼｯｸUB" w:hAnsi="HGP創英角ｺﾞｼｯｸUB" w:hint="eastAsia"/>
          <w:szCs w:val="21"/>
        </w:rPr>
        <w:t>近すぎず、遠すぎずという距離感を</w:t>
      </w:r>
      <w:r w:rsidR="00F906D0" w:rsidRPr="00FC7E91">
        <w:rPr>
          <w:rFonts w:ascii="HGP創英角ｺﾞｼｯｸUB" w:eastAsia="HGP創英角ｺﾞｼｯｸUB" w:hAnsi="HGP創英角ｺﾞｼｯｸUB" w:hint="eastAsia"/>
          <w:szCs w:val="21"/>
        </w:rPr>
        <w:t>持てると思います。苦手な人に対しても</w:t>
      </w:r>
      <w:r w:rsidR="00E5680B">
        <w:rPr>
          <w:rFonts w:ascii="HGP創英角ｺﾞｼｯｸUB" w:eastAsia="HGP創英角ｺﾞｼｯｸUB" w:hAnsi="HGP創英角ｺﾞｼｯｸUB" w:hint="eastAsia"/>
          <w:szCs w:val="21"/>
        </w:rPr>
        <w:t>挨拶</w:t>
      </w:r>
      <w:r w:rsidR="00F906D0" w:rsidRPr="00FC7E91">
        <w:rPr>
          <w:rFonts w:ascii="HGP創英角ｺﾞｼｯｸUB" w:eastAsia="HGP創英角ｺﾞｼｯｸUB" w:hAnsi="HGP創英角ｺﾞｼｯｸUB" w:hint="eastAsia"/>
          <w:szCs w:val="21"/>
        </w:rPr>
        <w:t>など小さなつながりも大切に。</w:t>
      </w:r>
    </w:p>
    <w:tbl>
      <w:tblPr>
        <w:tblpPr w:leftFromText="142" w:rightFromText="142" w:vertAnchor="text" w:horzAnchor="page" w:tblpX="7129"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tblGrid>
      <w:tr w:rsidR="00031236" w14:paraId="0678DB06" w14:textId="77777777" w:rsidTr="00FB7FE3">
        <w:trPr>
          <w:trHeight w:val="1590"/>
        </w:trPr>
        <w:tc>
          <w:tcPr>
            <w:tcW w:w="2836" w:type="dxa"/>
          </w:tcPr>
          <w:p w14:paraId="234F5350" w14:textId="32A212AD" w:rsidR="00031236" w:rsidRDefault="00031236" w:rsidP="00FB7FE3">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6月の面談日</w:t>
            </w:r>
          </w:p>
          <w:p w14:paraId="23E681A4" w14:textId="56256F27" w:rsidR="00070133" w:rsidRDefault="009E7015" w:rsidP="009E7015">
            <w:pPr>
              <w:ind w:firstLineChars="100" w:firstLine="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１</w:t>
            </w:r>
            <w:r w:rsidR="00070133">
              <w:rPr>
                <w:rFonts w:ascii="HGP創英角ｺﾞｼｯｸUB" w:eastAsia="HGP創英角ｺﾞｼｯｸUB" w:hAnsi="HGP創英角ｺﾞｼｯｸUB" w:hint="eastAsia"/>
                <w:szCs w:val="21"/>
              </w:rPr>
              <w:t>日（</w:t>
            </w:r>
            <w:r>
              <w:rPr>
                <w:rFonts w:ascii="HGP創英角ｺﾞｼｯｸUB" w:eastAsia="HGP創英角ｺﾞｼｯｸUB" w:hAnsi="HGP創英角ｺﾞｼｯｸUB" w:hint="eastAsia"/>
                <w:szCs w:val="21"/>
              </w:rPr>
              <w:t>水</w:t>
            </w:r>
            <w:r w:rsidR="00070133">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12:30～16:30</w:t>
            </w:r>
          </w:p>
          <w:p w14:paraId="2A74EA85" w14:textId="77777777" w:rsidR="009E7015" w:rsidRDefault="009E7015" w:rsidP="00FB7FE3">
            <w:pPr>
              <w:ind w:firstLineChars="100" w:firstLine="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8</w:t>
            </w:r>
            <w:r w:rsidR="00070133">
              <w:rPr>
                <w:rFonts w:ascii="HGP創英角ｺﾞｼｯｸUB" w:eastAsia="HGP創英角ｺﾞｼｯｸUB" w:hAnsi="HGP創英角ｺﾞｼｯｸUB" w:hint="eastAsia"/>
                <w:szCs w:val="21"/>
              </w:rPr>
              <w:t>日（</w:t>
            </w:r>
            <w:r>
              <w:rPr>
                <w:rFonts w:ascii="HGP創英角ｺﾞｼｯｸUB" w:eastAsia="HGP創英角ｺﾞｼｯｸUB" w:hAnsi="HGP創英角ｺﾞｼｯｸUB" w:hint="eastAsia"/>
                <w:szCs w:val="21"/>
              </w:rPr>
              <w:t>水</w:t>
            </w:r>
            <w:r w:rsidR="00070133">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12:30～16:30</w:t>
            </w:r>
          </w:p>
          <w:p w14:paraId="58F3DD92" w14:textId="77777777" w:rsidR="009E7015" w:rsidRDefault="009E7015" w:rsidP="00FB7FE3">
            <w:pPr>
              <w:ind w:firstLineChars="100" w:firstLine="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15日（水）12:30～16:30</w:t>
            </w:r>
          </w:p>
          <w:p w14:paraId="57663129" w14:textId="21110122" w:rsidR="00031236" w:rsidRDefault="009E7015" w:rsidP="00FB7FE3">
            <w:pPr>
              <w:ind w:firstLineChars="100" w:firstLine="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22日（水）12:30～16:30</w:t>
            </w:r>
            <w:r w:rsidR="00031236" w:rsidRPr="00FC7E91">
              <w:rPr>
                <w:noProof/>
                <w:szCs w:val="21"/>
              </w:rPr>
              <mc:AlternateContent>
                <mc:Choice Requires="wps">
                  <w:drawing>
                    <wp:anchor distT="0" distB="0" distL="114300" distR="114300" simplePos="0" relativeHeight="251658752" behindDoc="0" locked="0" layoutInCell="1" allowOverlap="1" wp14:anchorId="65772296" wp14:editId="2676B12E">
                      <wp:simplePos x="0" y="0"/>
                      <wp:positionH relativeFrom="margin">
                        <wp:posOffset>-307340</wp:posOffset>
                      </wp:positionH>
                      <wp:positionV relativeFrom="paragraph">
                        <wp:posOffset>1764665</wp:posOffset>
                      </wp:positionV>
                      <wp:extent cx="5654675" cy="45085"/>
                      <wp:effectExtent l="0" t="0" r="0" b="0"/>
                      <wp:wrapNone/>
                      <wp:docPr id="17" name="テキスト ボックス 17"/>
                      <wp:cNvGraphicFramePr/>
                      <a:graphic xmlns:a="http://schemas.openxmlformats.org/drawingml/2006/main">
                        <a:graphicData uri="http://schemas.microsoft.com/office/word/2010/wordprocessingShape">
                          <wps:wsp>
                            <wps:cNvSpPr txBox="1"/>
                            <wps:spPr>
                              <a:xfrm flipV="1">
                                <a:off x="0" y="0"/>
                                <a:ext cx="5654675" cy="45085"/>
                              </a:xfrm>
                              <a:prstGeom prst="rect">
                                <a:avLst/>
                              </a:prstGeom>
                              <a:noFill/>
                              <a:ln>
                                <a:noFill/>
                              </a:ln>
                            </wps:spPr>
                            <wps:txbx>
                              <w:txbxContent>
                                <w:p w14:paraId="2FBAB3C6" w14:textId="77777777" w:rsidR="00031236" w:rsidRPr="00774071" w:rsidRDefault="00031236" w:rsidP="00031236">
                                  <w:pPr>
                                    <w:jc w:val="center"/>
                                    <w:rPr>
                                      <w:rFonts w:ascii="HGP創英角ｺﾞｼｯｸUB" w:eastAsia="HGP創英角ｺﾞｼｯｸUB" w:hAnsi="HGP創英角ｺﾞｼｯｸU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5772296" id="_x0000_t202" coordsize="21600,21600" o:spt="202" path="m,l,21600r21600,l21600,xe">
                      <v:stroke joinstyle="miter"/>
                      <v:path gradientshapeok="t" o:connecttype="rect"/>
                    </v:shapetype>
                    <v:shape id="テキスト ボックス 17" o:spid="_x0000_s1026" type="#_x0000_t202" style="position:absolute;left:0;text-align:left;margin-left:-24.2pt;margin-top:138.95pt;width:445.25pt;height:3.5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" filled="f" stroked="f">
                      <v:textbox inset="5.85pt,.7pt,5.85pt,.7pt">
                        <w:txbxContent>
                          <w:p w14:paraId="2FBAB3C6" w14:textId="77777777" w:rsidR="00031236" w:rsidRPr="00774071" w:rsidRDefault="00031236" w:rsidP="00031236">
                            <w:pPr>
                              <w:jc w:val="center"/>
                              <w:rPr>
                                <w:rFonts w:ascii="HGP創英角ｺﾞｼｯｸUB" w:eastAsia="HGP創英角ｺﾞｼｯｸUB" w:hAnsi="HGP創英角ｺﾞｼｯｸU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tc>
      </w:tr>
    </w:tbl>
    <w:p w14:paraId="153D91B0" w14:textId="5997531F" w:rsidR="00BE7C9E" w:rsidRPr="00DB1681" w:rsidRDefault="009E7015" w:rsidP="00BE7C9E">
      <w:pPr>
        <w:jc w:val="center"/>
      </w:pPr>
      <w:r>
        <w:rPr>
          <w:rFonts w:ascii="HGP創英角ｺﾞｼｯｸUB" w:eastAsia="HGP創英角ｺﾞｼｯｸUB" w:hAnsi="HGP創英角ｺﾞｼｯｸUB" w:hint="eastAsia"/>
          <w:noProof/>
          <w:szCs w:val="21"/>
        </w:rPr>
        <mc:AlternateContent>
          <mc:Choice Requires="wps">
            <w:drawing>
              <wp:anchor distT="0" distB="0" distL="114300" distR="114300" simplePos="0" relativeHeight="251658240" behindDoc="1" locked="0" layoutInCell="1" allowOverlap="1" wp14:anchorId="4E0237CE" wp14:editId="3DBF040C">
                <wp:simplePos x="0" y="0"/>
                <wp:positionH relativeFrom="column">
                  <wp:posOffset>66040</wp:posOffset>
                </wp:positionH>
                <wp:positionV relativeFrom="paragraph">
                  <wp:posOffset>183515</wp:posOffset>
                </wp:positionV>
                <wp:extent cx="3176270" cy="1473835"/>
                <wp:effectExtent l="0" t="0" r="24130" b="12065"/>
                <wp:wrapTight wrapText="bothSides">
                  <wp:wrapPolygon edited="0">
                    <wp:start x="0" y="0"/>
                    <wp:lineTo x="0" y="21498"/>
                    <wp:lineTo x="21635" y="21498"/>
                    <wp:lineTo x="21635" y="0"/>
                    <wp:lineTo x="0" y="0"/>
                  </wp:wrapPolygon>
                </wp:wrapTight>
                <wp:docPr id="15" name="テキスト ボックス 15"/>
                <wp:cNvGraphicFramePr/>
                <a:graphic xmlns:a="http://schemas.openxmlformats.org/drawingml/2006/main">
                  <a:graphicData uri="http://schemas.microsoft.com/office/word/2010/wordprocessingShape">
                    <wps:wsp>
                      <wps:cNvSpPr txBox="1"/>
                      <wps:spPr>
                        <a:xfrm>
                          <a:off x="0" y="0"/>
                          <a:ext cx="3176270" cy="1473835"/>
                        </a:xfrm>
                        <a:prstGeom prst="rect">
                          <a:avLst/>
                        </a:prstGeom>
                        <a:solidFill>
                          <a:schemeClr val="lt1"/>
                        </a:solidFill>
                        <a:ln w="6350">
                          <a:solidFill>
                            <a:prstClr val="black"/>
                          </a:solidFill>
                        </a:ln>
                      </wps:spPr>
                      <wps:txbx>
                        <w:txbxContent>
                          <w:p w14:paraId="62324B35" w14:textId="2D245D55" w:rsidR="00ED1D41" w:rsidRPr="00ED1D41" w:rsidRDefault="0063725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ED1D41" w:rsidRPr="00ED1D41">
                              <w:rPr>
                                <w:rFonts w:ascii="HGP創英角ｺﾞｼｯｸUB" w:eastAsia="HGP創英角ｺﾞｼｯｸUB" w:hAnsi="HGP創英角ｺﾞｼｯｸUB" w:hint="eastAsia"/>
                              </w:rPr>
                              <w:t>保護者</w:t>
                            </w:r>
                            <w:r w:rsidR="003B036E">
                              <w:rPr>
                                <w:rFonts w:ascii="HGP創英角ｺﾞｼｯｸUB" w:eastAsia="HGP創英角ｺﾞｼｯｸUB" w:hAnsi="HGP創英角ｺﾞｼｯｸUB" w:hint="eastAsia"/>
                              </w:rPr>
                              <w:t>等</w:t>
                            </w:r>
                            <w:r w:rsidR="00ED1D41" w:rsidRPr="00ED1D41">
                              <w:rPr>
                                <w:rFonts w:ascii="HGP創英角ｺﾞｼｯｸUB" w:eastAsia="HGP創英角ｺﾞｼｯｸUB" w:hAnsi="HGP創英角ｺﾞｼｯｸUB" w:hint="eastAsia"/>
                              </w:rPr>
                              <w:t>の</w:t>
                            </w:r>
                            <w:r w:rsidR="005B61B6">
                              <w:rPr>
                                <w:rFonts w:ascii="HGP創英角ｺﾞｼｯｸUB" w:eastAsia="HGP創英角ｺﾞｼｯｸUB" w:hAnsi="HGP創英角ｺﾞｼｯｸUB" w:hint="eastAsia"/>
                              </w:rPr>
                              <w:t>皆様</w:t>
                            </w:r>
                            <w:r w:rsidR="00ED1D41" w:rsidRPr="00ED1D41">
                              <w:rPr>
                                <w:rFonts w:ascii="HGP創英角ｺﾞｼｯｸUB" w:eastAsia="HGP創英角ｺﾞｼｯｸUB" w:hAnsi="HGP創英角ｺﾞｼｯｸUB" w:hint="eastAsia"/>
                              </w:rPr>
                              <w:t>もどうぞ</w:t>
                            </w:r>
                            <w:r>
                              <w:rPr>
                                <w:rFonts w:ascii="HGP創英角ｺﾞｼｯｸUB" w:eastAsia="HGP創英角ｺﾞｼｯｸUB" w:hAnsi="HGP創英角ｺﾞｼｯｸUB" w:hint="eastAsia"/>
                              </w:rPr>
                              <w:t>～</w:t>
                            </w:r>
                          </w:p>
                          <w:p w14:paraId="0B377742" w14:textId="54F2B46B" w:rsidR="00ED1D41" w:rsidRPr="00ED1D41" w:rsidRDefault="00ED1D41">
                            <w:pPr>
                              <w:rPr>
                                <w:rFonts w:ascii="HGP創英角ｺﾞｼｯｸUB" w:eastAsia="HGP創英角ｺﾞｼｯｸUB" w:hAnsi="HGP創英角ｺﾞｼｯｸUB"/>
                              </w:rPr>
                            </w:pPr>
                            <w:r w:rsidRPr="00ED1D41">
                              <w:rPr>
                                <w:rFonts w:ascii="HGP創英角ｺﾞｼｯｸUB" w:eastAsia="HGP創英角ｺﾞｼｯｸUB" w:hAnsi="HGP創英角ｺﾞｼｯｸUB" w:hint="eastAsia"/>
                              </w:rPr>
                              <w:t>お子様の様子で何か気がかりなことがございましたら、気軽に担任の先生、</w:t>
                            </w:r>
                            <w:r w:rsidR="009E7015">
                              <w:rPr>
                                <w:rFonts w:ascii="HGP創英角ｺﾞｼｯｸUB" w:eastAsia="HGP創英角ｺﾞｼｯｸUB" w:hAnsi="HGP創英角ｺﾞｼｯｸUB" w:hint="eastAsia"/>
                              </w:rPr>
                              <w:t>保健室の松浦先生、</w:t>
                            </w:r>
                            <w:r w:rsidR="00E5680B">
                              <w:rPr>
                                <w:rFonts w:ascii="HGP創英角ｺﾞｼｯｸUB" w:eastAsia="HGP創英角ｺﾞｼｯｸUB" w:hAnsi="HGP創英角ｺﾞｼｯｸUB" w:hint="eastAsia"/>
                              </w:rPr>
                              <w:t>担当</w:t>
                            </w:r>
                            <w:r w:rsidRPr="00ED1D41">
                              <w:rPr>
                                <w:rFonts w:ascii="HGP創英角ｺﾞｼｯｸUB" w:eastAsia="HGP創英角ｺﾞｼｯｸUB" w:hAnsi="HGP創英角ｺﾞｼｯｸUB" w:hint="eastAsia"/>
                              </w:rPr>
                              <w:t>の</w:t>
                            </w:r>
                            <w:r w:rsidR="009E7015">
                              <w:rPr>
                                <w:rFonts w:ascii="HGP創英角ｺﾞｼｯｸUB" w:eastAsia="HGP創英角ｺﾞｼｯｸUB" w:hAnsi="HGP創英角ｺﾞｼｯｸUB" w:hint="eastAsia"/>
                              </w:rPr>
                              <w:t>伊藤</w:t>
                            </w:r>
                            <w:r w:rsidRPr="00ED1D41">
                              <w:rPr>
                                <w:rFonts w:ascii="HGP創英角ｺﾞｼｯｸUB" w:eastAsia="HGP創英角ｺﾞｼｯｸUB" w:hAnsi="HGP創英角ｺﾞｼｯｸUB" w:hint="eastAsia"/>
                              </w:rPr>
                              <w:t>先生を通して予約を入れてください。いろんな関係性を見直す機会になるかもしれません。</w:t>
                            </w:r>
                            <w:r w:rsidR="00D643A6">
                              <w:rPr>
                                <w:rFonts w:ascii="HGP創英角ｺﾞｼｯｸUB" w:eastAsia="HGP創英角ｺﾞｼｯｸUB" w:hAnsi="HGP創英角ｺﾞｼｯｸUB" w:hint="eastAsia"/>
                              </w:rPr>
                              <w:t>一緒に考えていきましょう。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0237CE" id="テキスト ボックス 15" o:spid="_x0000_s1027" type="#_x0000_t202" style="position:absolute;left:0;text-align:left;margin-left:5.2pt;margin-top:14.45pt;width:250.1pt;height:1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FcOgIAAIQ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" fillcolor="white [3201]" strokeweight=".5pt">
                <v:textbox>
                  <w:txbxContent>
                    <w:p w14:paraId="62324B35" w14:textId="2D245D55" w:rsidR="00ED1D41" w:rsidRPr="00ED1D41" w:rsidRDefault="0063725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ED1D41" w:rsidRPr="00ED1D41">
                        <w:rPr>
                          <w:rFonts w:ascii="HGP創英角ｺﾞｼｯｸUB" w:eastAsia="HGP創英角ｺﾞｼｯｸUB" w:hAnsi="HGP創英角ｺﾞｼｯｸUB" w:hint="eastAsia"/>
                        </w:rPr>
                        <w:t>保護者</w:t>
                      </w:r>
                      <w:r w:rsidR="003B036E">
                        <w:rPr>
                          <w:rFonts w:ascii="HGP創英角ｺﾞｼｯｸUB" w:eastAsia="HGP創英角ｺﾞｼｯｸUB" w:hAnsi="HGP創英角ｺﾞｼｯｸUB" w:hint="eastAsia"/>
                        </w:rPr>
                        <w:t>等</w:t>
                      </w:r>
                      <w:r w:rsidR="00ED1D41" w:rsidRPr="00ED1D41">
                        <w:rPr>
                          <w:rFonts w:ascii="HGP創英角ｺﾞｼｯｸUB" w:eastAsia="HGP創英角ｺﾞｼｯｸUB" w:hAnsi="HGP創英角ｺﾞｼｯｸUB" w:hint="eastAsia"/>
                        </w:rPr>
                        <w:t>の</w:t>
                      </w:r>
                      <w:r w:rsidR="005B61B6">
                        <w:rPr>
                          <w:rFonts w:ascii="HGP創英角ｺﾞｼｯｸUB" w:eastAsia="HGP創英角ｺﾞｼｯｸUB" w:hAnsi="HGP創英角ｺﾞｼｯｸUB" w:hint="eastAsia"/>
                        </w:rPr>
                        <w:t>皆様</w:t>
                      </w:r>
                      <w:r w:rsidR="00ED1D41" w:rsidRPr="00ED1D41">
                        <w:rPr>
                          <w:rFonts w:ascii="HGP創英角ｺﾞｼｯｸUB" w:eastAsia="HGP創英角ｺﾞｼｯｸUB" w:hAnsi="HGP創英角ｺﾞｼｯｸUB" w:hint="eastAsia"/>
                        </w:rPr>
                        <w:t>もどうぞ</w:t>
                      </w:r>
                      <w:r>
                        <w:rPr>
                          <w:rFonts w:ascii="HGP創英角ｺﾞｼｯｸUB" w:eastAsia="HGP創英角ｺﾞｼｯｸUB" w:hAnsi="HGP創英角ｺﾞｼｯｸUB" w:hint="eastAsia"/>
                        </w:rPr>
                        <w:t>～</w:t>
                      </w:r>
                    </w:p>
                    <w:p w14:paraId="0B377742" w14:textId="54F2B46B" w:rsidR="00ED1D41" w:rsidRPr="00ED1D41" w:rsidRDefault="00ED1D41">
                      <w:pPr>
                        <w:rPr>
                          <w:rFonts w:ascii="HGP創英角ｺﾞｼｯｸUB" w:eastAsia="HGP創英角ｺﾞｼｯｸUB" w:hAnsi="HGP創英角ｺﾞｼｯｸUB"/>
                        </w:rPr>
                      </w:pPr>
                      <w:r w:rsidRPr="00ED1D41">
                        <w:rPr>
                          <w:rFonts w:ascii="HGP創英角ｺﾞｼｯｸUB" w:eastAsia="HGP創英角ｺﾞｼｯｸUB" w:hAnsi="HGP創英角ｺﾞｼｯｸUB" w:hint="eastAsia"/>
                        </w:rPr>
                        <w:t>お子様の様子で何か気がかりなことがございましたら、気軽に担任の先生、</w:t>
                      </w:r>
                      <w:r w:rsidR="009E7015">
                        <w:rPr>
                          <w:rFonts w:ascii="HGP創英角ｺﾞｼｯｸUB" w:eastAsia="HGP創英角ｺﾞｼｯｸUB" w:hAnsi="HGP創英角ｺﾞｼｯｸUB" w:hint="eastAsia"/>
                        </w:rPr>
                        <w:t>保健室の松浦先生、</w:t>
                      </w:r>
                      <w:r w:rsidR="00E5680B">
                        <w:rPr>
                          <w:rFonts w:ascii="HGP創英角ｺﾞｼｯｸUB" w:eastAsia="HGP創英角ｺﾞｼｯｸUB" w:hAnsi="HGP創英角ｺﾞｼｯｸUB" w:hint="eastAsia"/>
                        </w:rPr>
                        <w:t>担当</w:t>
                      </w:r>
                      <w:r w:rsidRPr="00ED1D41">
                        <w:rPr>
                          <w:rFonts w:ascii="HGP創英角ｺﾞｼｯｸUB" w:eastAsia="HGP創英角ｺﾞｼｯｸUB" w:hAnsi="HGP創英角ｺﾞｼｯｸUB" w:hint="eastAsia"/>
                        </w:rPr>
                        <w:t>の</w:t>
                      </w:r>
                      <w:r w:rsidR="009E7015">
                        <w:rPr>
                          <w:rFonts w:ascii="HGP創英角ｺﾞｼｯｸUB" w:eastAsia="HGP創英角ｺﾞｼｯｸUB" w:hAnsi="HGP創英角ｺﾞｼｯｸUB" w:hint="eastAsia"/>
                        </w:rPr>
                        <w:t>伊藤</w:t>
                      </w:r>
                      <w:r w:rsidRPr="00ED1D41">
                        <w:rPr>
                          <w:rFonts w:ascii="HGP創英角ｺﾞｼｯｸUB" w:eastAsia="HGP創英角ｺﾞｼｯｸUB" w:hAnsi="HGP創英角ｺﾞｼｯｸUB" w:hint="eastAsia"/>
                        </w:rPr>
                        <w:t>先生を通して予約を入れてください。いろんな関係性を見直す機会になるかもしれません。</w:t>
                      </w:r>
                      <w:r w:rsidR="00D643A6">
                        <w:rPr>
                          <w:rFonts w:ascii="HGP創英角ｺﾞｼｯｸUB" w:eastAsia="HGP創英角ｺﾞｼｯｸUB" w:hAnsi="HGP創英角ｺﾞｼｯｸUB" w:hint="eastAsia"/>
                        </w:rPr>
                        <w:t>一緒に考えていきましょう。</w:t>
                      </w:r>
                    </w:p>
                  </w:txbxContent>
                </v:textbox>
                <w10:wrap type="tight"/>
              </v:shape>
            </w:pict>
          </mc:Fallback>
        </mc:AlternateContent>
      </w:r>
      <w:r w:rsidR="00E96242">
        <w:rPr>
          <w:rFonts w:hint="eastAsia"/>
        </w:rPr>
        <w:t xml:space="preserve">　　　　　　　　</w:t>
      </w:r>
    </w:p>
    <w:p w14:paraId="7EA72295" w14:textId="4317EA3C" w:rsidR="00D54864" w:rsidRPr="00FC7E91" w:rsidRDefault="00D54864" w:rsidP="00031236">
      <w:pPr>
        <w:jc w:val="left"/>
        <w:rPr>
          <w:rFonts w:ascii="HGP創英角ｺﾞｼｯｸUB" w:eastAsia="HGP創英角ｺﾞｼｯｸUB" w:hAnsi="HGP創英角ｺﾞｼｯｸUB"/>
          <w:szCs w:val="21"/>
        </w:rPr>
      </w:pPr>
    </w:p>
    <w:sectPr w:rsidR="00D54864" w:rsidRPr="00FC7E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7FEA"/>
    <w:multiLevelType w:val="hybridMultilevel"/>
    <w:tmpl w:val="5C66308E"/>
    <w:lvl w:ilvl="0" w:tplc="7D0EE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3A4F53"/>
    <w:multiLevelType w:val="hybridMultilevel"/>
    <w:tmpl w:val="C3AA009A"/>
    <w:lvl w:ilvl="0" w:tplc="AA5A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68CF"/>
    <w:multiLevelType w:val="hybridMultilevel"/>
    <w:tmpl w:val="D8D8759E"/>
    <w:lvl w:ilvl="0" w:tplc="C50C0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1B"/>
    <w:rsid w:val="00031236"/>
    <w:rsid w:val="00042B6B"/>
    <w:rsid w:val="00070133"/>
    <w:rsid w:val="00082F6B"/>
    <w:rsid w:val="00147ABE"/>
    <w:rsid w:val="001609A3"/>
    <w:rsid w:val="00173780"/>
    <w:rsid w:val="001955E6"/>
    <w:rsid w:val="002316F1"/>
    <w:rsid w:val="00264322"/>
    <w:rsid w:val="00277F20"/>
    <w:rsid w:val="0028262E"/>
    <w:rsid w:val="002A3B85"/>
    <w:rsid w:val="002B78BA"/>
    <w:rsid w:val="002E4866"/>
    <w:rsid w:val="003133EB"/>
    <w:rsid w:val="00325F16"/>
    <w:rsid w:val="0037653E"/>
    <w:rsid w:val="003B036E"/>
    <w:rsid w:val="003D6C40"/>
    <w:rsid w:val="003F700B"/>
    <w:rsid w:val="00462243"/>
    <w:rsid w:val="00464F75"/>
    <w:rsid w:val="004C6A29"/>
    <w:rsid w:val="004E39D6"/>
    <w:rsid w:val="00516A30"/>
    <w:rsid w:val="005276F6"/>
    <w:rsid w:val="005463E9"/>
    <w:rsid w:val="00582335"/>
    <w:rsid w:val="005B61B6"/>
    <w:rsid w:val="00626158"/>
    <w:rsid w:val="00637257"/>
    <w:rsid w:val="00660037"/>
    <w:rsid w:val="006D4A6A"/>
    <w:rsid w:val="006D79D1"/>
    <w:rsid w:val="00721705"/>
    <w:rsid w:val="007418C8"/>
    <w:rsid w:val="00772E43"/>
    <w:rsid w:val="00774071"/>
    <w:rsid w:val="007A7BF3"/>
    <w:rsid w:val="007D1890"/>
    <w:rsid w:val="0081512A"/>
    <w:rsid w:val="008535A2"/>
    <w:rsid w:val="0089335B"/>
    <w:rsid w:val="008C1972"/>
    <w:rsid w:val="008C6C7E"/>
    <w:rsid w:val="00912661"/>
    <w:rsid w:val="00920FDE"/>
    <w:rsid w:val="00935C2F"/>
    <w:rsid w:val="0096174F"/>
    <w:rsid w:val="009C3E6E"/>
    <w:rsid w:val="009E7015"/>
    <w:rsid w:val="00A64C92"/>
    <w:rsid w:val="00A93245"/>
    <w:rsid w:val="00A95F1B"/>
    <w:rsid w:val="00AA0D66"/>
    <w:rsid w:val="00AB5C44"/>
    <w:rsid w:val="00AE4032"/>
    <w:rsid w:val="00B31D03"/>
    <w:rsid w:val="00B6417B"/>
    <w:rsid w:val="00B654FD"/>
    <w:rsid w:val="00BC31FE"/>
    <w:rsid w:val="00BC3E61"/>
    <w:rsid w:val="00BD3EFF"/>
    <w:rsid w:val="00BE7C9E"/>
    <w:rsid w:val="00C318A4"/>
    <w:rsid w:val="00C43A79"/>
    <w:rsid w:val="00C50C39"/>
    <w:rsid w:val="00C74B07"/>
    <w:rsid w:val="00C77543"/>
    <w:rsid w:val="00C9509D"/>
    <w:rsid w:val="00CF3D04"/>
    <w:rsid w:val="00D53936"/>
    <w:rsid w:val="00D54864"/>
    <w:rsid w:val="00D643A6"/>
    <w:rsid w:val="00D66057"/>
    <w:rsid w:val="00DD07DF"/>
    <w:rsid w:val="00DE349B"/>
    <w:rsid w:val="00E5680B"/>
    <w:rsid w:val="00E62EC8"/>
    <w:rsid w:val="00E916D5"/>
    <w:rsid w:val="00E96242"/>
    <w:rsid w:val="00EA6BA1"/>
    <w:rsid w:val="00ED19FF"/>
    <w:rsid w:val="00ED1D41"/>
    <w:rsid w:val="00ED44F3"/>
    <w:rsid w:val="00F42B0B"/>
    <w:rsid w:val="00F906D0"/>
    <w:rsid w:val="00FB7FE3"/>
    <w:rsid w:val="00FC7E91"/>
    <w:rsid w:val="00FF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857356"/>
  <w15:chartTrackingRefBased/>
  <w15:docId w15:val="{28CA0A7B-A6C7-4BE4-83B1-B44B1296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3E6E"/>
    <w:rPr>
      <w:sz w:val="18"/>
      <w:szCs w:val="18"/>
    </w:rPr>
  </w:style>
  <w:style w:type="paragraph" w:styleId="a4">
    <w:name w:val="annotation text"/>
    <w:basedOn w:val="a"/>
    <w:link w:val="a5"/>
    <w:uiPriority w:val="99"/>
    <w:semiHidden/>
    <w:unhideWhenUsed/>
    <w:rsid w:val="009C3E6E"/>
    <w:pPr>
      <w:jc w:val="left"/>
    </w:pPr>
  </w:style>
  <w:style w:type="character" w:customStyle="1" w:styleId="a5">
    <w:name w:val="コメント文字列 (文字)"/>
    <w:basedOn w:val="a0"/>
    <w:link w:val="a4"/>
    <w:uiPriority w:val="99"/>
    <w:semiHidden/>
    <w:rsid w:val="009C3E6E"/>
  </w:style>
  <w:style w:type="paragraph" w:styleId="a6">
    <w:name w:val="annotation subject"/>
    <w:basedOn w:val="a4"/>
    <w:next w:val="a4"/>
    <w:link w:val="a7"/>
    <w:uiPriority w:val="99"/>
    <w:semiHidden/>
    <w:unhideWhenUsed/>
    <w:rsid w:val="009C3E6E"/>
    <w:rPr>
      <w:b/>
      <w:bCs/>
    </w:rPr>
  </w:style>
  <w:style w:type="character" w:customStyle="1" w:styleId="a7">
    <w:name w:val="コメント内容 (文字)"/>
    <w:basedOn w:val="a5"/>
    <w:link w:val="a6"/>
    <w:uiPriority w:val="99"/>
    <w:semiHidden/>
    <w:rsid w:val="009C3E6E"/>
    <w:rPr>
      <w:b/>
      <w:bCs/>
    </w:rPr>
  </w:style>
  <w:style w:type="paragraph" w:styleId="a8">
    <w:name w:val="Balloon Text"/>
    <w:basedOn w:val="a"/>
    <w:link w:val="a9"/>
    <w:uiPriority w:val="99"/>
    <w:semiHidden/>
    <w:unhideWhenUsed/>
    <w:rsid w:val="009C3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E6E"/>
    <w:rPr>
      <w:rFonts w:asciiTheme="majorHAnsi" w:eastAsiaTheme="majorEastAsia" w:hAnsiTheme="majorHAnsi" w:cstheme="majorBidi"/>
      <w:sz w:val="18"/>
      <w:szCs w:val="18"/>
    </w:rPr>
  </w:style>
  <w:style w:type="paragraph" w:styleId="aa">
    <w:name w:val="List Paragraph"/>
    <w:basedOn w:val="a"/>
    <w:uiPriority w:val="34"/>
    <w:qFormat/>
    <w:rsid w:val="008C6C7E"/>
    <w:pPr>
      <w:ind w:leftChars="400" w:left="840"/>
    </w:pPr>
  </w:style>
  <w:style w:type="character" w:styleId="ab">
    <w:name w:val="Hyperlink"/>
    <w:basedOn w:val="a0"/>
    <w:uiPriority w:val="99"/>
    <w:unhideWhenUsed/>
    <w:rsid w:val="00C43A79"/>
    <w:rPr>
      <w:color w:val="0563C1" w:themeColor="hyperlink"/>
      <w:u w:val="single"/>
    </w:rPr>
  </w:style>
  <w:style w:type="character" w:styleId="ac">
    <w:name w:val="Unresolved Mention"/>
    <w:basedOn w:val="a0"/>
    <w:uiPriority w:val="99"/>
    <w:semiHidden/>
    <w:unhideWhenUsed/>
    <w:rsid w:val="00C43A79"/>
    <w:rPr>
      <w:color w:val="605E5C"/>
      <w:shd w:val="clear" w:color="auto" w:fill="E1DFDD"/>
    </w:rPr>
  </w:style>
  <w:style w:type="paragraph" w:styleId="ad">
    <w:name w:val="Date"/>
    <w:basedOn w:val="a"/>
    <w:next w:val="a"/>
    <w:link w:val="ae"/>
    <w:uiPriority w:val="99"/>
    <w:semiHidden/>
    <w:unhideWhenUsed/>
    <w:rsid w:val="00031236"/>
  </w:style>
  <w:style w:type="character" w:customStyle="1" w:styleId="ae">
    <w:name w:val="日付 (文字)"/>
    <w:basedOn w:val="a0"/>
    <w:link w:val="ad"/>
    <w:uiPriority w:val="99"/>
    <w:semiHidden/>
    <w:rsid w:val="0003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publicdomainq.net/frog-hydrangea-flower-003511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ublicdomainq.net/woman-face-00162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A866-A20D-4E8A-A560-498FB6D4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博美 伏見</dc:creator>
  <cp:keywords/>
  <dc:description/>
  <cp:lastModifiedBy>伊藤 真弓</cp:lastModifiedBy>
  <cp:revision>2</cp:revision>
  <cp:lastPrinted>2020-05-11T11:56:00Z</cp:lastPrinted>
  <dcterms:created xsi:type="dcterms:W3CDTF">2022-05-24T23:43:00Z</dcterms:created>
  <dcterms:modified xsi:type="dcterms:W3CDTF">2022-05-24T23:43:00Z</dcterms:modified>
</cp:coreProperties>
</file>